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8ACE29" w14:textId="031E1291" w:rsidR="00C120A5" w:rsidRPr="007F3BCB" w:rsidRDefault="00C120A5" w:rsidP="00C120A5">
      <w:pPr>
        <w:jc w:val="center"/>
        <w:rPr>
          <w:sz w:val="32"/>
          <w:szCs w:val="32"/>
        </w:rPr>
      </w:pPr>
      <w:proofErr w:type="spellStart"/>
      <w:r>
        <w:rPr>
          <w:sz w:val="32"/>
          <w:szCs w:val="32"/>
          <w:u w:val="single"/>
        </w:rPr>
        <w:t>ATACseq</w:t>
      </w:r>
      <w:proofErr w:type="spellEnd"/>
      <w:r>
        <w:rPr>
          <w:sz w:val="32"/>
          <w:szCs w:val="32"/>
          <w:u w:val="single"/>
        </w:rPr>
        <w:t xml:space="preserve"> Analysis</w:t>
      </w:r>
      <w:r w:rsidR="007F3BCB">
        <w:rPr>
          <w:sz w:val="32"/>
          <w:szCs w:val="32"/>
          <w:u w:val="single"/>
        </w:rPr>
        <w:br/>
        <w:t>Kfir Inbal, Bioinformatician, Madi Lab</w:t>
      </w:r>
    </w:p>
    <w:p w14:paraId="0D542A52" w14:textId="5E9F5429" w:rsidR="00C120A5" w:rsidRDefault="00C120A5" w:rsidP="00140918">
      <w:pPr>
        <w:rPr>
          <w:sz w:val="32"/>
          <w:szCs w:val="32"/>
          <w:u w:val="single"/>
        </w:rPr>
      </w:pPr>
      <w:r>
        <w:rPr>
          <w:sz w:val="32"/>
          <w:szCs w:val="32"/>
          <w:u w:val="single"/>
        </w:rPr>
        <w:t xml:space="preserve">Step 1 </w:t>
      </w:r>
      <w:r w:rsidR="000F66B2">
        <w:rPr>
          <w:sz w:val="32"/>
          <w:szCs w:val="32"/>
          <w:u w:val="single"/>
        </w:rPr>
        <w:t>–</w:t>
      </w:r>
      <w:r>
        <w:rPr>
          <w:sz w:val="32"/>
          <w:szCs w:val="32"/>
          <w:u w:val="single"/>
        </w:rPr>
        <w:t xml:space="preserve"> </w:t>
      </w:r>
      <w:r w:rsidR="00E52ACB">
        <w:rPr>
          <w:sz w:val="32"/>
          <w:szCs w:val="32"/>
          <w:u w:val="single"/>
        </w:rPr>
        <w:t>QC,</w:t>
      </w:r>
      <w:r w:rsidR="000F66B2">
        <w:rPr>
          <w:sz w:val="32"/>
          <w:szCs w:val="32"/>
          <w:u w:val="single"/>
        </w:rPr>
        <w:t xml:space="preserve"> Alignment</w:t>
      </w:r>
      <w:r w:rsidR="00E52ACB">
        <w:rPr>
          <w:sz w:val="32"/>
          <w:szCs w:val="32"/>
          <w:u w:val="single"/>
        </w:rPr>
        <w:t xml:space="preserve"> &amp; Peak Calling</w:t>
      </w:r>
      <w:r w:rsidR="00140918">
        <w:rPr>
          <w:sz w:val="32"/>
          <w:szCs w:val="32"/>
          <w:u w:val="single"/>
        </w:rPr>
        <w:t xml:space="preserve"> (</w:t>
      </w:r>
      <w:r>
        <w:rPr>
          <w:sz w:val="32"/>
          <w:szCs w:val="32"/>
          <w:u w:val="single"/>
        </w:rPr>
        <w:t>Shell Environment</w:t>
      </w:r>
      <w:r w:rsidR="00140918">
        <w:rPr>
          <w:sz w:val="32"/>
          <w:szCs w:val="32"/>
          <w:u w:val="single"/>
        </w:rPr>
        <w:t>)</w:t>
      </w:r>
    </w:p>
    <w:p w14:paraId="70E85298" w14:textId="5A8C9C06" w:rsidR="007A0A60" w:rsidRPr="00D80F89" w:rsidRDefault="007B56BE" w:rsidP="007A0A60">
      <w:pPr>
        <w:rPr>
          <w:sz w:val="28"/>
          <w:szCs w:val="28"/>
        </w:rPr>
      </w:pPr>
      <w:r w:rsidRPr="00D80F89">
        <w:rPr>
          <w:sz w:val="28"/>
          <w:szCs w:val="28"/>
        </w:rPr>
        <w:t xml:space="preserve">The original </w:t>
      </w:r>
      <w:proofErr w:type="gramStart"/>
      <w:r w:rsidRPr="00D80F89">
        <w:rPr>
          <w:sz w:val="28"/>
          <w:szCs w:val="28"/>
        </w:rPr>
        <w:t>".bam</w:t>
      </w:r>
      <w:proofErr w:type="gramEnd"/>
      <w:r w:rsidRPr="00D80F89">
        <w:rPr>
          <w:sz w:val="28"/>
          <w:szCs w:val="28"/>
        </w:rPr>
        <w:t xml:space="preserve">" files were first converted into FASTQ format for quality analysis using </w:t>
      </w:r>
      <w:proofErr w:type="spellStart"/>
      <w:r w:rsidRPr="00D80F89">
        <w:rPr>
          <w:sz w:val="28"/>
          <w:szCs w:val="28"/>
        </w:rPr>
        <w:t>FastQC</w:t>
      </w:r>
      <w:proofErr w:type="spellEnd"/>
      <w:r w:rsidRPr="00D80F89">
        <w:rPr>
          <w:sz w:val="28"/>
          <w:szCs w:val="28"/>
        </w:rPr>
        <w:t xml:space="preserve"> [1]. The FASTQ files underwent quality refinement with </w:t>
      </w:r>
      <w:proofErr w:type="spellStart"/>
      <w:r w:rsidRPr="00D80F89">
        <w:rPr>
          <w:sz w:val="28"/>
          <w:szCs w:val="28"/>
        </w:rPr>
        <w:t>Trimmomatic</w:t>
      </w:r>
      <w:proofErr w:type="spellEnd"/>
      <w:r w:rsidRPr="00D80F89">
        <w:rPr>
          <w:sz w:val="28"/>
          <w:szCs w:val="28"/>
        </w:rPr>
        <w:t xml:space="preserve"> [2] and Repair.sh from </w:t>
      </w:r>
      <w:proofErr w:type="spellStart"/>
      <w:r w:rsidRPr="00D80F89">
        <w:rPr>
          <w:sz w:val="28"/>
          <w:szCs w:val="28"/>
        </w:rPr>
        <w:t>BBMap</w:t>
      </w:r>
      <w:proofErr w:type="spellEnd"/>
      <w:r w:rsidRPr="00D80F89">
        <w:rPr>
          <w:sz w:val="28"/>
          <w:szCs w:val="28"/>
        </w:rPr>
        <w:t xml:space="preserve"> [3]. The repair script was used to ensure that paired-end reads are correctly matched, removing any mismatches and generating fixed FASTQ files for subsequent analysis. Alignment to the Hg38 reference genome was performed using BWA-MEM [4]. Post-alignment, no duplicates were detected. Mitochondrial chromosomes and blacklist regions were removed to reduce noise and bias, and read coordinates were shifted to account for Tn5 transposase insertion using alignment sieve [5]. Peak calling was performed with MACS2 [6], and </w:t>
      </w:r>
      <w:proofErr w:type="spellStart"/>
      <w:r w:rsidRPr="00D80F89">
        <w:rPr>
          <w:sz w:val="28"/>
          <w:szCs w:val="28"/>
        </w:rPr>
        <w:t>footprinting</w:t>
      </w:r>
      <w:proofErr w:type="spellEnd"/>
      <w:r w:rsidRPr="00D80F89">
        <w:rPr>
          <w:sz w:val="28"/>
          <w:szCs w:val="28"/>
        </w:rPr>
        <w:t xml:space="preserve"> analysis was conducted using TOBIAS [7].</w:t>
      </w:r>
    </w:p>
    <w:p w14:paraId="1BB58403" w14:textId="77777777" w:rsidR="00ED4318" w:rsidRDefault="007E54E9" w:rsidP="007A0A60">
      <w:pPr>
        <w:rPr>
          <w:sz w:val="32"/>
          <w:szCs w:val="32"/>
        </w:rPr>
      </w:pPr>
      <w:r>
        <w:rPr>
          <w:sz w:val="32"/>
          <w:szCs w:val="32"/>
          <w:u w:val="single"/>
        </w:rPr>
        <w:t xml:space="preserve">Step 2 – </w:t>
      </w:r>
      <w:r w:rsidR="00581480">
        <w:rPr>
          <w:sz w:val="32"/>
          <w:szCs w:val="32"/>
          <w:u w:val="single"/>
        </w:rPr>
        <w:t>Metadata</w:t>
      </w:r>
    </w:p>
    <w:p w14:paraId="1D96250F" w14:textId="1E374E88" w:rsidR="00733D95" w:rsidRDefault="0019645E" w:rsidP="007F3DC2">
      <w:pPr>
        <w:rPr>
          <w:sz w:val="28"/>
          <w:szCs w:val="28"/>
        </w:rPr>
      </w:pPr>
      <w:r w:rsidRPr="00D80F89">
        <w:rPr>
          <w:sz w:val="28"/>
          <w:szCs w:val="28"/>
        </w:rPr>
        <w:t>A metadata file, Sample_Sheet_All.csv, was created to categorize the samples into four groups: CD4_Good, CD4_Poor, CD8_Good, and CD8_Poor, based on the general metadata from the experiment (2024-04-26 Sample info ATAC.xlsx). This categorization was necessary for the subsequent differential analysis and com</w:t>
      </w:r>
      <w:r w:rsidR="002B3532" w:rsidRPr="00D80F89">
        <w:rPr>
          <w:sz w:val="28"/>
          <w:szCs w:val="28"/>
        </w:rPr>
        <w:t>parisons in R</w:t>
      </w:r>
      <w:r w:rsidR="007F3DC2" w:rsidRPr="00D80F89">
        <w:rPr>
          <w:sz w:val="28"/>
          <w:szCs w:val="28"/>
        </w:rPr>
        <w:t>.</w:t>
      </w:r>
    </w:p>
    <w:p w14:paraId="36D28BAB" w14:textId="4644E8C7" w:rsidR="006A1749" w:rsidRDefault="006A1749" w:rsidP="007F3DC2">
      <w:pPr>
        <w:rPr>
          <w:sz w:val="28"/>
          <w:szCs w:val="28"/>
        </w:rPr>
      </w:pPr>
    </w:p>
    <w:p w14:paraId="349D18EB" w14:textId="77777777" w:rsidR="003A0E49" w:rsidRDefault="003A0E49" w:rsidP="007F3DC2">
      <w:pPr>
        <w:rPr>
          <w:sz w:val="28"/>
          <w:szCs w:val="28"/>
        </w:rPr>
      </w:pPr>
    </w:p>
    <w:p w14:paraId="5093E91E" w14:textId="77777777" w:rsidR="003A0E49" w:rsidRDefault="003A0E49" w:rsidP="007F3DC2">
      <w:pPr>
        <w:rPr>
          <w:sz w:val="28"/>
          <w:szCs w:val="28"/>
        </w:rPr>
      </w:pPr>
    </w:p>
    <w:p w14:paraId="5CA2E2F9" w14:textId="6FEA4BA3" w:rsidR="006A1749" w:rsidRDefault="006A1749" w:rsidP="007F3DC2">
      <w:pPr>
        <w:rPr>
          <w:sz w:val="28"/>
          <w:szCs w:val="28"/>
        </w:rPr>
      </w:pPr>
    </w:p>
    <w:p w14:paraId="0A649C9C" w14:textId="50D8D1D4" w:rsidR="006A1749" w:rsidRDefault="006A1749" w:rsidP="007F3DC2">
      <w:pPr>
        <w:rPr>
          <w:sz w:val="28"/>
          <w:szCs w:val="28"/>
        </w:rPr>
      </w:pPr>
    </w:p>
    <w:p w14:paraId="28F6A4F5" w14:textId="192316E9" w:rsidR="006A1749" w:rsidRDefault="006A1749" w:rsidP="007F3DC2">
      <w:pPr>
        <w:rPr>
          <w:sz w:val="28"/>
          <w:szCs w:val="28"/>
        </w:rPr>
      </w:pPr>
    </w:p>
    <w:p w14:paraId="72329C31" w14:textId="1A9F02CF" w:rsidR="006A1749" w:rsidRDefault="006A1749" w:rsidP="007F3DC2">
      <w:pPr>
        <w:rPr>
          <w:sz w:val="28"/>
          <w:szCs w:val="28"/>
        </w:rPr>
      </w:pPr>
    </w:p>
    <w:p w14:paraId="613B6E2D" w14:textId="3FFEB048" w:rsidR="006A1749" w:rsidRDefault="006A1749" w:rsidP="007F3DC2">
      <w:pPr>
        <w:rPr>
          <w:sz w:val="28"/>
          <w:szCs w:val="28"/>
        </w:rPr>
      </w:pPr>
    </w:p>
    <w:p w14:paraId="562B20C9" w14:textId="3E83F6EE" w:rsidR="006A1749" w:rsidRDefault="006A1749" w:rsidP="006A1749">
      <w:pPr>
        <w:rPr>
          <w:sz w:val="32"/>
          <w:szCs w:val="32"/>
          <w:u w:val="single"/>
        </w:rPr>
      </w:pPr>
      <w:r>
        <w:rPr>
          <w:sz w:val="32"/>
          <w:szCs w:val="32"/>
          <w:u w:val="single"/>
        </w:rPr>
        <w:lastRenderedPageBreak/>
        <w:t xml:space="preserve">Step 3 – </w:t>
      </w:r>
      <w:r w:rsidRPr="00E66DE5">
        <w:rPr>
          <w:sz w:val="32"/>
          <w:szCs w:val="32"/>
          <w:u w:val="single"/>
        </w:rPr>
        <w:t xml:space="preserve">Data Preparation and </w:t>
      </w:r>
      <w:r>
        <w:rPr>
          <w:sz w:val="32"/>
          <w:szCs w:val="32"/>
          <w:u w:val="single"/>
        </w:rPr>
        <w:t>Differential</w:t>
      </w:r>
      <w:r w:rsidR="00F75E5D">
        <w:rPr>
          <w:sz w:val="32"/>
          <w:szCs w:val="32"/>
          <w:u w:val="single"/>
        </w:rPr>
        <w:t xml:space="preserve"> Chromatin Accessibility</w:t>
      </w:r>
      <w:r>
        <w:rPr>
          <w:sz w:val="32"/>
          <w:szCs w:val="32"/>
          <w:u w:val="single"/>
        </w:rPr>
        <w:t xml:space="preserve"> </w:t>
      </w:r>
      <w:r w:rsidRPr="00E66DE5">
        <w:rPr>
          <w:sz w:val="32"/>
          <w:szCs w:val="32"/>
          <w:u w:val="single"/>
        </w:rPr>
        <w:t>Analysis</w:t>
      </w:r>
      <w:r>
        <w:rPr>
          <w:sz w:val="32"/>
          <w:szCs w:val="32"/>
          <w:u w:val="single"/>
        </w:rPr>
        <w:t xml:space="preserve"> (R Studio; </w:t>
      </w:r>
      <w:proofErr w:type="spellStart"/>
      <w:r>
        <w:rPr>
          <w:sz w:val="32"/>
          <w:szCs w:val="32"/>
          <w:u w:val="single"/>
        </w:rPr>
        <w:t>DiffBind</w:t>
      </w:r>
      <w:proofErr w:type="spellEnd"/>
      <w:r>
        <w:rPr>
          <w:sz w:val="32"/>
          <w:szCs w:val="32"/>
          <w:u w:val="single"/>
        </w:rPr>
        <w:t>)</w:t>
      </w:r>
    </w:p>
    <w:p w14:paraId="4F95A825" w14:textId="607967E3" w:rsidR="006A1749" w:rsidRPr="008404AF" w:rsidRDefault="006A1749" w:rsidP="00A34FB7">
      <w:pPr>
        <w:rPr>
          <w:sz w:val="28"/>
          <w:szCs w:val="28"/>
        </w:rPr>
      </w:pPr>
      <w:r w:rsidRPr="008404AF">
        <w:rPr>
          <w:sz w:val="28"/>
          <w:szCs w:val="28"/>
        </w:rPr>
        <w:t xml:space="preserve">Sample metadata sheets for each experiment (Sample_Sheet_CD4.csv and Sample_Sheet_CD8.csv) were created from the aligned and filtered BAM files and MACS2 peak files. These sheets served as inputs for the dba function to compare the Good and Poor groups within each experiment. The analysis included the execution of </w:t>
      </w:r>
      <w:proofErr w:type="spellStart"/>
      <w:proofErr w:type="gramStart"/>
      <w:r w:rsidRPr="008404AF">
        <w:rPr>
          <w:sz w:val="28"/>
          <w:szCs w:val="28"/>
        </w:rPr>
        <w:t>dba.blacklist</w:t>
      </w:r>
      <w:proofErr w:type="spellEnd"/>
      <w:proofErr w:type="gramEnd"/>
      <w:r w:rsidRPr="008404AF">
        <w:rPr>
          <w:sz w:val="28"/>
          <w:szCs w:val="28"/>
        </w:rPr>
        <w:t xml:space="preserve">, </w:t>
      </w:r>
      <w:proofErr w:type="spellStart"/>
      <w:r w:rsidRPr="008404AF">
        <w:rPr>
          <w:sz w:val="28"/>
          <w:szCs w:val="28"/>
        </w:rPr>
        <w:t>dba.count</w:t>
      </w:r>
      <w:proofErr w:type="spellEnd"/>
      <w:r w:rsidRPr="008404AF">
        <w:rPr>
          <w:sz w:val="28"/>
          <w:szCs w:val="28"/>
        </w:rPr>
        <w:t xml:space="preserve">, and </w:t>
      </w:r>
      <w:proofErr w:type="spellStart"/>
      <w:r w:rsidRPr="008404AF">
        <w:rPr>
          <w:sz w:val="28"/>
          <w:szCs w:val="28"/>
        </w:rPr>
        <w:t>dba.normalize</w:t>
      </w:r>
      <w:proofErr w:type="spellEnd"/>
      <w:r w:rsidRPr="008404AF">
        <w:rPr>
          <w:sz w:val="28"/>
          <w:szCs w:val="28"/>
        </w:rPr>
        <w:t xml:space="preserve"> functions, employing TMM normalization. Differential analysis was carried out using </w:t>
      </w:r>
      <w:proofErr w:type="spellStart"/>
      <w:proofErr w:type="gramStart"/>
      <w:r w:rsidRPr="008404AF">
        <w:rPr>
          <w:sz w:val="28"/>
          <w:szCs w:val="28"/>
        </w:rPr>
        <w:t>dba.contrast</w:t>
      </w:r>
      <w:proofErr w:type="spellEnd"/>
      <w:proofErr w:type="gramEnd"/>
      <w:r w:rsidRPr="008404AF">
        <w:rPr>
          <w:sz w:val="28"/>
          <w:szCs w:val="28"/>
        </w:rPr>
        <w:t xml:space="preserve"> to compare Good and Poor groups for both CD4 and CD8 datasets, followed by </w:t>
      </w:r>
      <w:proofErr w:type="spellStart"/>
      <w:r w:rsidRPr="008404AF">
        <w:rPr>
          <w:sz w:val="28"/>
          <w:szCs w:val="28"/>
        </w:rPr>
        <w:t>dba.analyze</w:t>
      </w:r>
      <w:proofErr w:type="spellEnd"/>
      <w:r w:rsidRPr="008404AF">
        <w:rPr>
          <w:sz w:val="28"/>
          <w:szCs w:val="28"/>
        </w:rPr>
        <w:t xml:space="preserve"> using the </w:t>
      </w:r>
      <w:proofErr w:type="spellStart"/>
      <w:r w:rsidRPr="008404AF">
        <w:rPr>
          <w:sz w:val="28"/>
          <w:szCs w:val="28"/>
        </w:rPr>
        <w:t>EdgeR</w:t>
      </w:r>
      <w:proofErr w:type="spellEnd"/>
      <w:r w:rsidRPr="008404AF">
        <w:rPr>
          <w:sz w:val="28"/>
          <w:szCs w:val="28"/>
        </w:rPr>
        <w:t xml:space="preserve"> method to identify </w:t>
      </w:r>
      <w:r w:rsidR="00A34FB7" w:rsidRPr="00A34FB7">
        <w:rPr>
          <w:sz w:val="28"/>
          <w:szCs w:val="28"/>
        </w:rPr>
        <w:t>differentially accessible regions (DARs).</w:t>
      </w:r>
    </w:p>
    <w:p w14:paraId="3B606736" w14:textId="5BDD26E6" w:rsidR="006A1749" w:rsidRPr="008404AF" w:rsidRDefault="006A1749" w:rsidP="004A398C">
      <w:pPr>
        <w:rPr>
          <w:sz w:val="28"/>
          <w:szCs w:val="28"/>
        </w:rPr>
      </w:pPr>
      <w:r w:rsidRPr="008404AF">
        <w:rPr>
          <w:sz w:val="28"/>
          <w:szCs w:val="28"/>
        </w:rPr>
        <w:t xml:space="preserve">Sample correlations were visualized using a heatmap generated by </w:t>
      </w:r>
      <w:proofErr w:type="spellStart"/>
      <w:proofErr w:type="gramStart"/>
      <w:r w:rsidRPr="008404AF">
        <w:rPr>
          <w:sz w:val="28"/>
          <w:szCs w:val="28"/>
        </w:rPr>
        <w:t>dba.plotHeatmap</w:t>
      </w:r>
      <w:proofErr w:type="spellEnd"/>
      <w:proofErr w:type="gramEnd"/>
      <w:r w:rsidRPr="008404AF">
        <w:rPr>
          <w:sz w:val="28"/>
          <w:szCs w:val="28"/>
        </w:rPr>
        <w:t xml:space="preserve">. Principal component analysis (PCA) was performed with </w:t>
      </w:r>
      <w:proofErr w:type="spellStart"/>
      <w:proofErr w:type="gramStart"/>
      <w:r w:rsidRPr="008404AF">
        <w:rPr>
          <w:sz w:val="28"/>
          <w:szCs w:val="28"/>
        </w:rPr>
        <w:t>dba.plotPCA</w:t>
      </w:r>
      <w:proofErr w:type="spellEnd"/>
      <w:proofErr w:type="gramEnd"/>
      <w:r w:rsidRPr="008404AF">
        <w:rPr>
          <w:sz w:val="28"/>
          <w:szCs w:val="28"/>
        </w:rPr>
        <w:t>, using the parameters DBA_CONDITION and label=DBA_ID. D</w:t>
      </w:r>
      <w:r w:rsidR="00567450">
        <w:rPr>
          <w:sz w:val="28"/>
          <w:szCs w:val="28"/>
        </w:rPr>
        <w:t xml:space="preserve">ARs </w:t>
      </w:r>
      <w:r w:rsidRPr="008404AF">
        <w:rPr>
          <w:sz w:val="28"/>
          <w:szCs w:val="28"/>
        </w:rPr>
        <w:t xml:space="preserve">were analyzed with </w:t>
      </w:r>
      <w:proofErr w:type="spellStart"/>
      <w:r w:rsidRPr="008404AF">
        <w:rPr>
          <w:sz w:val="28"/>
          <w:szCs w:val="28"/>
        </w:rPr>
        <w:t>dba.report</w:t>
      </w:r>
      <w:proofErr w:type="spellEnd"/>
      <w:r w:rsidRPr="008404AF">
        <w:rPr>
          <w:sz w:val="28"/>
          <w:szCs w:val="28"/>
        </w:rPr>
        <w:t xml:space="preserve">, focusing on p-values due to the limited number of sites with FDR &lt; 0.01. A threshold of 0.05 was applied for significant </w:t>
      </w:r>
      <w:r w:rsidR="008A635E">
        <w:rPr>
          <w:sz w:val="28"/>
          <w:szCs w:val="28"/>
        </w:rPr>
        <w:t>DARs</w:t>
      </w:r>
      <w:r w:rsidRPr="008404AF">
        <w:rPr>
          <w:sz w:val="28"/>
          <w:szCs w:val="28"/>
        </w:rPr>
        <w:t xml:space="preserve">, while a threshold of 1 was used for all </w:t>
      </w:r>
      <w:r w:rsidR="00CC51A5">
        <w:rPr>
          <w:sz w:val="28"/>
          <w:szCs w:val="28"/>
        </w:rPr>
        <w:t>DARs</w:t>
      </w:r>
      <w:r w:rsidRPr="008404AF">
        <w:rPr>
          <w:sz w:val="28"/>
          <w:szCs w:val="28"/>
        </w:rPr>
        <w:t xml:space="preserve">, regardless of significance. </w:t>
      </w:r>
      <w:r w:rsidR="004A398C" w:rsidRPr="004A398C">
        <w:rPr>
          <w:sz w:val="28"/>
          <w:szCs w:val="28"/>
        </w:rPr>
        <w:t>Gene names were assigned to each DAR using GREAT (version 4.0.4) [13, 14], with the species assembly set to Human (GRCh38) and the association rule set to 'Single nearest gene within 1000 kb.'</w:t>
      </w:r>
    </w:p>
    <w:p w14:paraId="7C645F4D" w14:textId="48E86C23" w:rsidR="006A1749" w:rsidRDefault="006A1749" w:rsidP="00AF0B4C">
      <w:pPr>
        <w:rPr>
          <w:sz w:val="28"/>
          <w:szCs w:val="28"/>
        </w:rPr>
      </w:pPr>
      <w:r w:rsidRPr="008404AF">
        <w:rPr>
          <w:sz w:val="28"/>
          <w:szCs w:val="28"/>
        </w:rPr>
        <w:t xml:space="preserve">Volcano plots were created from the comprehensive </w:t>
      </w:r>
      <w:r w:rsidR="00873143">
        <w:rPr>
          <w:sz w:val="28"/>
          <w:szCs w:val="28"/>
        </w:rPr>
        <w:t>DARs</w:t>
      </w:r>
      <w:r w:rsidRPr="008404AF">
        <w:rPr>
          <w:sz w:val="28"/>
          <w:szCs w:val="28"/>
        </w:rPr>
        <w:t xml:space="preserve"> dataset, defining significant genes as those with p-values &lt; 0.05 and </w:t>
      </w:r>
      <w:proofErr w:type="spellStart"/>
      <w:r w:rsidRPr="008404AF">
        <w:rPr>
          <w:sz w:val="28"/>
          <w:szCs w:val="28"/>
        </w:rPr>
        <w:t>logFC</w:t>
      </w:r>
      <w:proofErr w:type="spellEnd"/>
      <w:r w:rsidRPr="008404AF">
        <w:rPr>
          <w:sz w:val="28"/>
          <w:szCs w:val="28"/>
        </w:rPr>
        <w:t xml:space="preserve"> &gt; -</w:t>
      </w:r>
      <w:proofErr w:type="gramStart"/>
      <w:r w:rsidRPr="008404AF">
        <w:rPr>
          <w:sz w:val="28"/>
          <w:szCs w:val="28"/>
        </w:rPr>
        <w:t>log(</w:t>
      </w:r>
      <w:proofErr w:type="gramEnd"/>
      <w:r w:rsidRPr="008404AF">
        <w:rPr>
          <w:sz w:val="28"/>
          <w:szCs w:val="28"/>
        </w:rPr>
        <w:t>0.7) or &lt; log(0.7). Genes with -log10(p-value) &gt; 5 were capped at y = 5 on the plot. The top ten most significant genes were annotated on the volcano plot.</w:t>
      </w:r>
      <w:r w:rsidR="00BF6620">
        <w:rPr>
          <w:sz w:val="28"/>
          <w:szCs w:val="28"/>
        </w:rPr>
        <w:t xml:space="preserve"> </w:t>
      </w:r>
      <w:r w:rsidR="00AF0B4C" w:rsidRPr="00AF0B4C">
        <w:rPr>
          <w:sz w:val="28"/>
          <w:szCs w:val="28"/>
        </w:rPr>
        <w:t xml:space="preserve">It is important to note that each dot on the volcano plots represents a </w:t>
      </w:r>
      <w:r w:rsidR="00873143" w:rsidRPr="00A34FB7">
        <w:rPr>
          <w:sz w:val="28"/>
          <w:szCs w:val="28"/>
        </w:rPr>
        <w:t xml:space="preserve">differentially accessible regions </w:t>
      </w:r>
      <w:r w:rsidR="00AF0B4C" w:rsidRPr="00AF0B4C">
        <w:rPr>
          <w:sz w:val="28"/>
          <w:szCs w:val="28"/>
        </w:rPr>
        <w:t>within a gene, meaning the same gene name may appear multiple times.</w:t>
      </w:r>
    </w:p>
    <w:p w14:paraId="70330333" w14:textId="01EA5B1F" w:rsidR="00B12692" w:rsidRDefault="00FF5C5B" w:rsidP="00AD1DD1">
      <w:pPr>
        <w:rPr>
          <w:sz w:val="28"/>
          <w:szCs w:val="28"/>
        </w:rPr>
      </w:pPr>
      <w:r w:rsidRPr="00FF5C5B">
        <w:rPr>
          <w:sz w:val="28"/>
          <w:szCs w:val="28"/>
        </w:rPr>
        <w:t xml:space="preserve">Additionally, immune-related gene lists were obtained from the </w:t>
      </w:r>
      <w:proofErr w:type="spellStart"/>
      <w:r w:rsidRPr="00FF5C5B">
        <w:rPr>
          <w:sz w:val="28"/>
          <w:szCs w:val="28"/>
        </w:rPr>
        <w:t>ImmPort</w:t>
      </w:r>
      <w:proofErr w:type="spellEnd"/>
      <w:r w:rsidRPr="00FF5C5B">
        <w:rPr>
          <w:sz w:val="28"/>
          <w:szCs w:val="28"/>
        </w:rPr>
        <w:t xml:space="preserve"> </w:t>
      </w:r>
      <w:r w:rsidR="004D69BB">
        <w:rPr>
          <w:sz w:val="28"/>
          <w:szCs w:val="28"/>
        </w:rPr>
        <w:t xml:space="preserve">[12] </w:t>
      </w:r>
      <w:r w:rsidRPr="00FF5C5B">
        <w:rPr>
          <w:sz w:val="28"/>
          <w:szCs w:val="28"/>
        </w:rPr>
        <w:t xml:space="preserve">database, including genes directly associated with immune system functionality, such as cytokines, interleukins, interferons, chemokines, antimicrobials, antigen processing and presentation, and more. Using these immune-related gene lists, a second volcano plot was generated by subsetting the </w:t>
      </w:r>
      <w:r w:rsidR="00712E1B">
        <w:rPr>
          <w:sz w:val="28"/>
          <w:szCs w:val="28"/>
        </w:rPr>
        <w:t>DARs</w:t>
      </w:r>
      <w:r w:rsidRPr="00FF5C5B">
        <w:rPr>
          <w:sz w:val="28"/>
          <w:szCs w:val="28"/>
        </w:rPr>
        <w:t xml:space="preserve"> dataset to include only immune-related genes.</w:t>
      </w:r>
    </w:p>
    <w:p w14:paraId="3BA23D95" w14:textId="510257E3" w:rsidR="006A1749" w:rsidRPr="007D1826" w:rsidRDefault="006A1749" w:rsidP="00303914">
      <w:pPr>
        <w:rPr>
          <w:sz w:val="28"/>
          <w:szCs w:val="28"/>
        </w:rPr>
      </w:pPr>
      <w:r w:rsidRPr="008404AF">
        <w:rPr>
          <w:sz w:val="28"/>
          <w:szCs w:val="28"/>
        </w:rPr>
        <w:lastRenderedPageBreak/>
        <w:t xml:space="preserve">Pathway enrichment analysis was conducted using the </w:t>
      </w:r>
      <w:proofErr w:type="spellStart"/>
      <w:r w:rsidRPr="008404AF">
        <w:rPr>
          <w:sz w:val="28"/>
          <w:szCs w:val="28"/>
        </w:rPr>
        <w:t>fgsea</w:t>
      </w:r>
      <w:proofErr w:type="spellEnd"/>
      <w:r w:rsidRPr="008404AF">
        <w:rPr>
          <w:sz w:val="28"/>
          <w:szCs w:val="28"/>
        </w:rPr>
        <w:t xml:space="preserve"> [10] package in R. The gene list comprised all genes identified as </w:t>
      </w:r>
      <w:r w:rsidR="002B68BE">
        <w:rPr>
          <w:sz w:val="28"/>
          <w:szCs w:val="28"/>
        </w:rPr>
        <w:t>DARs</w:t>
      </w:r>
      <w:r w:rsidRPr="008404AF">
        <w:rPr>
          <w:sz w:val="28"/>
          <w:szCs w:val="28"/>
        </w:rPr>
        <w:t xml:space="preserve">. The </w:t>
      </w:r>
      <w:r w:rsidR="00303914">
        <w:rPr>
          <w:sz w:val="28"/>
          <w:szCs w:val="28"/>
        </w:rPr>
        <w:t xml:space="preserve">HALLMARK and KEGG MEDICUS </w:t>
      </w:r>
      <w:r w:rsidRPr="008404AF">
        <w:rPr>
          <w:sz w:val="28"/>
          <w:szCs w:val="28"/>
        </w:rPr>
        <w:t xml:space="preserve">signature gene sets from </w:t>
      </w:r>
      <w:proofErr w:type="spellStart"/>
      <w:r w:rsidRPr="008404AF">
        <w:rPr>
          <w:sz w:val="28"/>
          <w:szCs w:val="28"/>
        </w:rPr>
        <w:t>MSigDB</w:t>
      </w:r>
      <w:proofErr w:type="spellEnd"/>
      <w:r w:rsidRPr="008404AF">
        <w:rPr>
          <w:sz w:val="28"/>
          <w:szCs w:val="28"/>
        </w:rPr>
        <w:t xml:space="preserve"> (</w:t>
      </w:r>
      <w:r w:rsidR="00303914" w:rsidRPr="00303914">
        <w:rPr>
          <w:sz w:val="28"/>
          <w:szCs w:val="28"/>
        </w:rPr>
        <w:t>h.all.v2024.1.Hs.symbols.gmt</w:t>
      </w:r>
      <w:r w:rsidR="00303914">
        <w:rPr>
          <w:sz w:val="28"/>
          <w:szCs w:val="28"/>
        </w:rPr>
        <w:t xml:space="preserve"> and </w:t>
      </w:r>
      <w:r w:rsidR="00303914" w:rsidRPr="00303914">
        <w:rPr>
          <w:sz w:val="28"/>
          <w:szCs w:val="28"/>
        </w:rPr>
        <w:t>c2.cp.kegg_medicus.v2024.1.Hs.symbols.gm</w:t>
      </w:r>
      <w:r w:rsidR="00303914">
        <w:rPr>
          <w:sz w:val="28"/>
          <w:szCs w:val="28"/>
        </w:rPr>
        <w:t>t</w:t>
      </w:r>
      <w:r w:rsidRPr="008404AF">
        <w:rPr>
          <w:sz w:val="28"/>
          <w:szCs w:val="28"/>
        </w:rPr>
        <w:t xml:space="preserve">) were used as the pathway database, with parameters set to </w:t>
      </w:r>
      <w:proofErr w:type="spellStart"/>
      <w:r w:rsidRPr="008404AF">
        <w:rPr>
          <w:sz w:val="28"/>
          <w:szCs w:val="28"/>
        </w:rPr>
        <w:t>minSize</w:t>
      </w:r>
      <w:proofErr w:type="spellEnd"/>
      <w:r w:rsidRPr="008404AF">
        <w:rPr>
          <w:sz w:val="28"/>
          <w:szCs w:val="28"/>
        </w:rPr>
        <w:t xml:space="preserve"> = 15, </w:t>
      </w:r>
      <w:proofErr w:type="spellStart"/>
      <w:r w:rsidRPr="008404AF">
        <w:rPr>
          <w:sz w:val="28"/>
          <w:szCs w:val="28"/>
        </w:rPr>
        <w:t>maxSize</w:t>
      </w:r>
      <w:proofErr w:type="spellEnd"/>
      <w:r w:rsidRPr="008404AF">
        <w:rPr>
          <w:sz w:val="28"/>
          <w:szCs w:val="28"/>
        </w:rPr>
        <w:t xml:space="preserve"> = 1000, and eps = 0. Results were categorized into CD4 and CD8-related pathways, with non-relevant pathways manually excluded. Each pathway subset was sorted by normalized enrichment score (NES), and the top 30 pathways were classified as up-regulated or down-regulated based on NES sign. A point plot was generated to display the top 30 pathways, with point size representing the number of genes within each pathway.</w:t>
      </w:r>
    </w:p>
    <w:p w14:paraId="5A215997" w14:textId="77777777" w:rsidR="006A1749" w:rsidRPr="008404AF" w:rsidRDefault="006A1749" w:rsidP="006A1749">
      <w:pPr>
        <w:rPr>
          <w:sz w:val="28"/>
          <w:szCs w:val="28"/>
          <w:u w:val="single"/>
        </w:rPr>
      </w:pPr>
      <w:r w:rsidRPr="008404AF">
        <w:rPr>
          <w:sz w:val="28"/>
          <w:szCs w:val="28"/>
          <w:u w:val="single"/>
        </w:rPr>
        <w:t>Results</w:t>
      </w:r>
    </w:p>
    <w:p w14:paraId="4C76D53D" w14:textId="77777777" w:rsidR="006A1749" w:rsidRPr="008404AF" w:rsidRDefault="006A1749" w:rsidP="006A1749">
      <w:pPr>
        <w:rPr>
          <w:sz w:val="28"/>
          <w:szCs w:val="28"/>
        </w:rPr>
      </w:pPr>
      <w:r w:rsidRPr="008404AF">
        <w:rPr>
          <w:sz w:val="28"/>
          <w:szCs w:val="28"/>
          <w:u w:val="single"/>
        </w:rPr>
        <w:t>CD4 Experiment – Good vs Poor</w:t>
      </w:r>
    </w:p>
    <w:p w14:paraId="669CA58A" w14:textId="7A76B81C" w:rsidR="006A1749" w:rsidRDefault="00AF15EF" w:rsidP="00E77AB7">
      <w:pPr>
        <w:rPr>
          <w:sz w:val="28"/>
          <w:szCs w:val="28"/>
        </w:rPr>
      </w:pPr>
      <w:r>
        <w:rPr>
          <w:noProof/>
          <w:sz w:val="28"/>
          <w:szCs w:val="28"/>
        </w:rPr>
        <mc:AlternateContent>
          <mc:Choice Requires="wps">
            <w:drawing>
              <wp:anchor distT="0" distB="0" distL="114300" distR="114300" simplePos="0" relativeHeight="251703296" behindDoc="0" locked="0" layoutInCell="1" allowOverlap="1" wp14:anchorId="4DD2D874" wp14:editId="216032C6">
                <wp:simplePos x="0" y="0"/>
                <wp:positionH relativeFrom="column">
                  <wp:posOffset>2995994</wp:posOffset>
                </wp:positionH>
                <wp:positionV relativeFrom="paragraph">
                  <wp:posOffset>227173</wp:posOffset>
                </wp:positionV>
                <wp:extent cx="251670" cy="268448"/>
                <wp:effectExtent l="0" t="0" r="0" b="0"/>
                <wp:wrapNone/>
                <wp:docPr id="540060174" name="Text Box 5"/>
                <wp:cNvGraphicFramePr/>
                <a:graphic xmlns:a="http://schemas.openxmlformats.org/drawingml/2006/main">
                  <a:graphicData uri="http://schemas.microsoft.com/office/word/2010/wordprocessingShape">
                    <wps:wsp>
                      <wps:cNvSpPr txBox="1"/>
                      <wps:spPr>
                        <a:xfrm>
                          <a:off x="0" y="0"/>
                          <a:ext cx="251670" cy="268448"/>
                        </a:xfrm>
                        <a:prstGeom prst="rect">
                          <a:avLst/>
                        </a:prstGeom>
                        <a:noFill/>
                        <a:ln w="6350">
                          <a:noFill/>
                        </a:ln>
                      </wps:spPr>
                      <wps:txbx>
                        <w:txbxContent>
                          <w:p w14:paraId="02E10D37" w14:textId="4B1D6BAD" w:rsidR="00AF15EF" w:rsidRPr="00AF15EF" w:rsidRDefault="00AF15EF" w:rsidP="00AF15EF">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DD2D874" id="_x0000_t202" coordsize="21600,21600" o:spt="202" path="m,l,21600r21600,l21600,xe">
                <v:stroke joinstyle="miter"/>
                <v:path gradientshapeok="t" o:connecttype="rect"/>
              </v:shapetype>
              <v:shape id="Text Box 5" o:spid="_x0000_s1026" type="#_x0000_t202" style="position:absolute;margin-left:235.9pt;margin-top:17.9pt;width:19.8pt;height:21.1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" filled="f" stroked="f" strokeweight=".5pt">
                <v:textbox>
                  <w:txbxContent>
                    <w:p w14:paraId="02E10D37" w14:textId="4B1D6BAD" w:rsidR="00AF15EF" w:rsidRPr="00AF15EF" w:rsidRDefault="00AF15EF" w:rsidP="00AF15EF">
                      <w:pPr>
                        <w:rPr>
                          <w:b/>
                          <w:bCs/>
                        </w:rPr>
                      </w:pPr>
                      <w:r>
                        <w:rPr>
                          <w:b/>
                          <w:bCs/>
                        </w:rPr>
                        <w:t>B</w:t>
                      </w:r>
                    </w:p>
                  </w:txbxContent>
                </v:textbox>
              </v:shape>
            </w:pict>
          </mc:Fallback>
        </mc:AlternateContent>
      </w:r>
      <w:r>
        <w:rPr>
          <w:noProof/>
          <w:sz w:val="28"/>
          <w:szCs w:val="28"/>
        </w:rPr>
        <mc:AlternateContent>
          <mc:Choice Requires="wps">
            <w:drawing>
              <wp:anchor distT="0" distB="0" distL="114300" distR="114300" simplePos="0" relativeHeight="251701248" behindDoc="0" locked="0" layoutInCell="1" allowOverlap="1" wp14:anchorId="76EDD702" wp14:editId="0E7982D6">
                <wp:simplePos x="0" y="0"/>
                <wp:positionH relativeFrom="column">
                  <wp:posOffset>175767</wp:posOffset>
                </wp:positionH>
                <wp:positionV relativeFrom="paragraph">
                  <wp:posOffset>263338</wp:posOffset>
                </wp:positionV>
                <wp:extent cx="251670" cy="268448"/>
                <wp:effectExtent l="0" t="0" r="0" b="0"/>
                <wp:wrapNone/>
                <wp:docPr id="561004630" name="Text Box 5"/>
                <wp:cNvGraphicFramePr/>
                <a:graphic xmlns:a="http://schemas.openxmlformats.org/drawingml/2006/main">
                  <a:graphicData uri="http://schemas.microsoft.com/office/word/2010/wordprocessingShape">
                    <wps:wsp>
                      <wps:cNvSpPr txBox="1"/>
                      <wps:spPr>
                        <a:xfrm>
                          <a:off x="0" y="0"/>
                          <a:ext cx="251670" cy="268448"/>
                        </a:xfrm>
                        <a:prstGeom prst="rect">
                          <a:avLst/>
                        </a:prstGeom>
                        <a:noFill/>
                        <a:ln w="6350">
                          <a:noFill/>
                        </a:ln>
                      </wps:spPr>
                      <wps:txbx>
                        <w:txbxContent>
                          <w:p w14:paraId="61B80015" w14:textId="2DE11D2F" w:rsidR="00AF15EF" w:rsidRPr="00AF15EF" w:rsidRDefault="00AF15EF">
                            <w:pPr>
                              <w:rPr>
                                <w:b/>
                                <w:bCs/>
                              </w:rPr>
                            </w:pPr>
                            <w:r w:rsidRPr="00AF15EF">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DD702" id="_x0000_s1027" type="#_x0000_t202" style="position:absolute;margin-left:13.85pt;margin-top:20.75pt;width:19.8pt;height:21.1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" filled="f" stroked="f" strokeweight=".5pt">
                <v:textbox>
                  <w:txbxContent>
                    <w:p w14:paraId="61B80015" w14:textId="2DE11D2F" w:rsidR="00AF15EF" w:rsidRPr="00AF15EF" w:rsidRDefault="00AF15EF">
                      <w:pPr>
                        <w:rPr>
                          <w:b/>
                          <w:bCs/>
                        </w:rPr>
                      </w:pPr>
                      <w:r w:rsidRPr="00AF15EF">
                        <w:rPr>
                          <w:b/>
                          <w:bCs/>
                        </w:rPr>
                        <w:t>A</w:t>
                      </w:r>
                    </w:p>
                  </w:txbxContent>
                </v:textbox>
              </v:shape>
            </w:pict>
          </mc:Fallback>
        </mc:AlternateContent>
      </w:r>
      <w:r w:rsidR="006A1749" w:rsidRPr="008404AF">
        <w:rPr>
          <w:sz w:val="28"/>
          <w:szCs w:val="28"/>
        </w:rPr>
        <w:t xml:space="preserve">Correlation </w:t>
      </w:r>
      <w:r w:rsidR="00E77AB7">
        <w:rPr>
          <w:sz w:val="28"/>
          <w:szCs w:val="28"/>
        </w:rPr>
        <w:t>M</w:t>
      </w:r>
      <w:r w:rsidR="007D1826">
        <w:rPr>
          <w:sz w:val="28"/>
          <w:szCs w:val="28"/>
        </w:rPr>
        <w:t xml:space="preserve">atrix </w:t>
      </w:r>
      <w:r w:rsidR="00E77AB7">
        <w:rPr>
          <w:sz w:val="28"/>
          <w:szCs w:val="28"/>
        </w:rPr>
        <w:t>P</w:t>
      </w:r>
      <w:r w:rsidR="006A1749" w:rsidRPr="008404AF">
        <w:rPr>
          <w:sz w:val="28"/>
          <w:szCs w:val="28"/>
        </w:rPr>
        <w:t xml:space="preserve">lot </w:t>
      </w:r>
      <w:r w:rsidR="00A04C38">
        <w:rPr>
          <w:sz w:val="28"/>
          <w:szCs w:val="28"/>
        </w:rPr>
        <w:t>&amp;</w:t>
      </w:r>
      <w:r w:rsidR="006A1749" w:rsidRPr="008404AF">
        <w:rPr>
          <w:sz w:val="28"/>
          <w:szCs w:val="28"/>
        </w:rPr>
        <w:t xml:space="preserve"> PCA </w:t>
      </w:r>
      <w:r w:rsidR="00E77AB7">
        <w:rPr>
          <w:sz w:val="28"/>
          <w:szCs w:val="28"/>
        </w:rPr>
        <w:t>P</w:t>
      </w:r>
      <w:r w:rsidR="006A1749" w:rsidRPr="008404AF">
        <w:rPr>
          <w:sz w:val="28"/>
          <w:szCs w:val="28"/>
        </w:rPr>
        <w:t>lot:</w:t>
      </w:r>
    </w:p>
    <w:p w14:paraId="117F4EAB" w14:textId="45BB4599" w:rsidR="00457AE0" w:rsidRPr="008404AF" w:rsidRDefault="00061F9E" w:rsidP="00457AE0">
      <w:pPr>
        <w:jc w:val="center"/>
        <w:rPr>
          <w:sz w:val="28"/>
          <w:szCs w:val="28"/>
        </w:rPr>
      </w:pPr>
      <w:r>
        <w:rPr>
          <w:noProof/>
          <w:sz w:val="28"/>
          <w:szCs w:val="28"/>
        </w:rPr>
        <w:drawing>
          <wp:inline distT="0" distB="0" distL="0" distR="0" wp14:anchorId="5968C676" wp14:editId="1B4C15FF">
            <wp:extent cx="2743200" cy="2743200"/>
            <wp:effectExtent l="0" t="0" r="0" b="0"/>
            <wp:docPr id="6722834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83465" name="Picture 672283465"/>
                    <pic:cNvPicPr/>
                  </pic:nvPicPr>
                  <pic:blipFill>
                    <a:blip r:embed="rId8"/>
                    <a:stretch>
                      <a:fillRect/>
                    </a:stretch>
                  </pic:blipFill>
                  <pic:spPr>
                    <a:xfrm>
                      <a:off x="0" y="0"/>
                      <a:ext cx="2743200" cy="2743200"/>
                    </a:xfrm>
                    <a:prstGeom prst="rect">
                      <a:avLst/>
                    </a:prstGeom>
                  </pic:spPr>
                </pic:pic>
              </a:graphicData>
            </a:graphic>
          </wp:inline>
        </w:drawing>
      </w:r>
      <w:r>
        <w:rPr>
          <w:noProof/>
          <w:sz w:val="28"/>
          <w:szCs w:val="28"/>
        </w:rPr>
        <w:drawing>
          <wp:inline distT="0" distB="0" distL="0" distR="0" wp14:anchorId="3C69D1AE" wp14:editId="052BE115">
            <wp:extent cx="2743200" cy="2743200"/>
            <wp:effectExtent l="0" t="0" r="0" b="0"/>
            <wp:docPr id="11727388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38830" name="Picture 1172738830"/>
                    <pic:cNvPicPr/>
                  </pic:nvPicPr>
                  <pic:blipFill>
                    <a:blip r:embed="rId9"/>
                    <a:stretch>
                      <a:fillRect/>
                    </a:stretch>
                  </pic:blipFill>
                  <pic:spPr>
                    <a:xfrm>
                      <a:off x="0" y="0"/>
                      <a:ext cx="2743200" cy="2743200"/>
                    </a:xfrm>
                    <a:prstGeom prst="rect">
                      <a:avLst/>
                    </a:prstGeom>
                  </pic:spPr>
                </pic:pic>
              </a:graphicData>
            </a:graphic>
          </wp:inline>
        </w:drawing>
      </w:r>
    </w:p>
    <w:p w14:paraId="7D312A1D" w14:textId="77777777" w:rsidR="00B12692" w:rsidRDefault="00B12692" w:rsidP="00D71E47">
      <w:pPr>
        <w:rPr>
          <w:sz w:val="28"/>
          <w:szCs w:val="28"/>
        </w:rPr>
      </w:pPr>
    </w:p>
    <w:p w14:paraId="6EDD7087" w14:textId="77777777" w:rsidR="00B12692" w:rsidRDefault="00B12692" w:rsidP="00D71E47">
      <w:pPr>
        <w:rPr>
          <w:sz w:val="28"/>
          <w:szCs w:val="28"/>
        </w:rPr>
      </w:pPr>
    </w:p>
    <w:p w14:paraId="7BB70A38" w14:textId="77777777" w:rsidR="00B12692" w:rsidRDefault="00B12692" w:rsidP="00D71E47">
      <w:pPr>
        <w:rPr>
          <w:sz w:val="28"/>
          <w:szCs w:val="28"/>
        </w:rPr>
      </w:pPr>
    </w:p>
    <w:p w14:paraId="5AE90E65" w14:textId="77777777" w:rsidR="00B12692" w:rsidRDefault="00B12692" w:rsidP="00D71E47">
      <w:pPr>
        <w:rPr>
          <w:sz w:val="28"/>
          <w:szCs w:val="28"/>
        </w:rPr>
      </w:pPr>
    </w:p>
    <w:p w14:paraId="7EDD5360" w14:textId="77777777" w:rsidR="00B12692" w:rsidRDefault="00B12692" w:rsidP="00D71E47">
      <w:pPr>
        <w:rPr>
          <w:sz w:val="28"/>
          <w:szCs w:val="28"/>
        </w:rPr>
      </w:pPr>
    </w:p>
    <w:p w14:paraId="735D5776" w14:textId="77777777" w:rsidR="00B12692" w:rsidRDefault="00B12692" w:rsidP="00D71E47">
      <w:pPr>
        <w:rPr>
          <w:sz w:val="28"/>
          <w:szCs w:val="28"/>
        </w:rPr>
      </w:pPr>
    </w:p>
    <w:p w14:paraId="22878915" w14:textId="03C6BD6E" w:rsidR="006A1749" w:rsidRPr="008404AF" w:rsidRDefault="00252D2E" w:rsidP="00D71E47">
      <w:pPr>
        <w:rPr>
          <w:sz w:val="28"/>
          <w:szCs w:val="28"/>
        </w:rPr>
      </w:pPr>
      <w:r>
        <w:rPr>
          <w:noProof/>
          <w:sz w:val="28"/>
          <w:szCs w:val="28"/>
        </w:rPr>
        <w:drawing>
          <wp:anchor distT="0" distB="0" distL="114300" distR="114300" simplePos="0" relativeHeight="251780096" behindDoc="1" locked="0" layoutInCell="1" allowOverlap="1" wp14:anchorId="7A5DCD1F" wp14:editId="3771E190">
            <wp:simplePos x="0" y="0"/>
            <wp:positionH relativeFrom="column">
              <wp:posOffset>1153160</wp:posOffset>
            </wp:positionH>
            <wp:positionV relativeFrom="paragraph">
              <wp:posOffset>329565</wp:posOffset>
            </wp:positionV>
            <wp:extent cx="3657600" cy="3657600"/>
            <wp:effectExtent l="0" t="0" r="0" b="0"/>
            <wp:wrapNone/>
            <wp:docPr id="2691302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30217" name="Picture 269130217"/>
                    <pic:cNvPicPr/>
                  </pic:nvPicPr>
                  <pic:blipFill>
                    <a:blip r:embed="rId10"/>
                    <a:stretch>
                      <a:fillRect/>
                    </a:stretch>
                  </pic:blipFill>
                  <pic:spPr>
                    <a:xfrm>
                      <a:off x="0" y="0"/>
                      <a:ext cx="3657600" cy="3657600"/>
                    </a:xfrm>
                    <a:prstGeom prst="rect">
                      <a:avLst/>
                    </a:prstGeom>
                  </pic:spPr>
                </pic:pic>
              </a:graphicData>
            </a:graphic>
          </wp:anchor>
        </w:drawing>
      </w:r>
      <w:r w:rsidR="00AF15EF">
        <w:rPr>
          <w:noProof/>
          <w:sz w:val="28"/>
          <w:szCs w:val="28"/>
        </w:rPr>
        <mc:AlternateContent>
          <mc:Choice Requires="wps">
            <w:drawing>
              <wp:anchor distT="0" distB="0" distL="114300" distR="114300" simplePos="0" relativeHeight="251705344" behindDoc="0" locked="0" layoutInCell="1" allowOverlap="1" wp14:anchorId="18BB63B6" wp14:editId="671B247D">
                <wp:simplePos x="0" y="0"/>
                <wp:positionH relativeFrom="column">
                  <wp:posOffset>947956</wp:posOffset>
                </wp:positionH>
                <wp:positionV relativeFrom="paragraph">
                  <wp:posOffset>204896</wp:posOffset>
                </wp:positionV>
                <wp:extent cx="251670" cy="268448"/>
                <wp:effectExtent l="0" t="0" r="0" b="0"/>
                <wp:wrapNone/>
                <wp:docPr id="104121686" name="Text Box 5"/>
                <wp:cNvGraphicFramePr/>
                <a:graphic xmlns:a="http://schemas.openxmlformats.org/drawingml/2006/main">
                  <a:graphicData uri="http://schemas.microsoft.com/office/word/2010/wordprocessingShape">
                    <wps:wsp>
                      <wps:cNvSpPr txBox="1"/>
                      <wps:spPr>
                        <a:xfrm>
                          <a:off x="0" y="0"/>
                          <a:ext cx="251670" cy="268448"/>
                        </a:xfrm>
                        <a:prstGeom prst="rect">
                          <a:avLst/>
                        </a:prstGeom>
                        <a:noFill/>
                        <a:ln w="6350">
                          <a:noFill/>
                        </a:ln>
                      </wps:spPr>
                      <wps:txbx>
                        <w:txbxContent>
                          <w:p w14:paraId="117CFB26" w14:textId="56C5F1D2" w:rsidR="00AF15EF" w:rsidRPr="00AF15EF" w:rsidRDefault="00AF15EF" w:rsidP="00AF15EF">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B63B6" id="_x0000_s1028" type="#_x0000_t202" style="position:absolute;margin-left:74.65pt;margin-top:16.15pt;width:19.8pt;height:21.1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" filled="f" stroked="f" strokeweight=".5pt">
                <v:textbox>
                  <w:txbxContent>
                    <w:p w14:paraId="117CFB26" w14:textId="56C5F1D2" w:rsidR="00AF15EF" w:rsidRPr="00AF15EF" w:rsidRDefault="00AF15EF" w:rsidP="00AF15EF">
                      <w:pPr>
                        <w:rPr>
                          <w:b/>
                          <w:bCs/>
                        </w:rPr>
                      </w:pPr>
                      <w:r>
                        <w:rPr>
                          <w:b/>
                          <w:bCs/>
                        </w:rPr>
                        <w:t>C</w:t>
                      </w:r>
                    </w:p>
                  </w:txbxContent>
                </v:textbox>
              </v:shape>
            </w:pict>
          </mc:Fallback>
        </mc:AlternateContent>
      </w:r>
      <w:r w:rsidR="006A1749" w:rsidRPr="008404AF">
        <w:rPr>
          <w:sz w:val="28"/>
          <w:szCs w:val="28"/>
        </w:rPr>
        <w:t xml:space="preserve">Volcano </w:t>
      </w:r>
      <w:r w:rsidR="00D71E47">
        <w:rPr>
          <w:sz w:val="28"/>
          <w:szCs w:val="28"/>
        </w:rPr>
        <w:t>P</w:t>
      </w:r>
      <w:r w:rsidR="006A1749" w:rsidRPr="008404AF">
        <w:rPr>
          <w:sz w:val="28"/>
          <w:szCs w:val="28"/>
        </w:rPr>
        <w:t>lot</w:t>
      </w:r>
      <w:r w:rsidR="00B12692">
        <w:rPr>
          <w:sz w:val="28"/>
          <w:szCs w:val="28"/>
        </w:rPr>
        <w:t>s</w:t>
      </w:r>
      <w:r w:rsidR="006A1749" w:rsidRPr="008404AF">
        <w:rPr>
          <w:sz w:val="28"/>
          <w:szCs w:val="28"/>
        </w:rPr>
        <w:t>:</w:t>
      </w:r>
    </w:p>
    <w:p w14:paraId="44A2BE53" w14:textId="19FC593F" w:rsidR="006A1749" w:rsidRPr="008404AF" w:rsidRDefault="008325EB" w:rsidP="00457AE0">
      <w:pPr>
        <w:jc w:val="center"/>
        <w:rPr>
          <w:sz w:val="28"/>
          <w:szCs w:val="28"/>
        </w:rPr>
      </w:pPr>
      <w:r>
        <w:rPr>
          <w:noProof/>
          <w:sz w:val="28"/>
          <w:szCs w:val="28"/>
        </w:rPr>
        <mc:AlternateContent>
          <mc:Choice Requires="wps">
            <w:drawing>
              <wp:anchor distT="0" distB="0" distL="114300" distR="114300" simplePos="0" relativeHeight="251697152" behindDoc="0" locked="0" layoutInCell="1" allowOverlap="1" wp14:anchorId="63E99314" wp14:editId="7DAB8860">
                <wp:simplePos x="0" y="0"/>
                <wp:positionH relativeFrom="column">
                  <wp:posOffset>3032620</wp:posOffset>
                </wp:positionH>
                <wp:positionV relativeFrom="paragraph">
                  <wp:posOffset>74627</wp:posOffset>
                </wp:positionV>
                <wp:extent cx="906011" cy="275590"/>
                <wp:effectExtent l="0" t="0" r="0" b="0"/>
                <wp:wrapNone/>
                <wp:docPr id="5" name="Text Box 5"/>
                <wp:cNvGraphicFramePr/>
                <a:graphic xmlns:a="http://schemas.openxmlformats.org/drawingml/2006/main">
                  <a:graphicData uri="http://schemas.microsoft.com/office/word/2010/wordprocessingShape">
                    <wps:wsp>
                      <wps:cNvSpPr txBox="1"/>
                      <wps:spPr>
                        <a:xfrm>
                          <a:off x="0" y="0"/>
                          <a:ext cx="906011" cy="275590"/>
                        </a:xfrm>
                        <a:prstGeom prst="rect">
                          <a:avLst/>
                        </a:prstGeom>
                        <a:noFill/>
                        <a:ln w="6350">
                          <a:noFill/>
                        </a:ln>
                      </wps:spPr>
                      <wps:txbx>
                        <w:txbxContent>
                          <w:p w14:paraId="497AA26E" w14:textId="06A1252E" w:rsidR="00D24524" w:rsidRPr="00D24524" w:rsidRDefault="00D24524" w:rsidP="00D24524">
                            <w:pPr>
                              <w:jc w:val="center"/>
                              <w:rPr>
                                <w:b/>
                                <w:bCs/>
                                <w:i/>
                                <w:iCs/>
                                <w:color w:val="C00000"/>
                                <w:sz w:val="14"/>
                                <w:szCs w:val="14"/>
                              </w:rPr>
                            </w:pPr>
                            <w:r w:rsidRPr="00D24524">
                              <w:rPr>
                                <w:b/>
                                <w:bCs/>
                                <w:i/>
                                <w:iCs/>
                                <w:color w:val="C00000"/>
                                <w:sz w:val="14"/>
                                <w:szCs w:val="14"/>
                              </w:rPr>
                              <w:t>Up_In</w:t>
                            </w:r>
                            <w:r w:rsidR="008325EB">
                              <w:rPr>
                                <w:b/>
                                <w:bCs/>
                                <w:i/>
                                <w:iCs/>
                                <w:color w:val="C00000"/>
                                <w:sz w:val="14"/>
                                <w:szCs w:val="14"/>
                              </w:rPr>
                              <w:t>_CD4</w:t>
                            </w:r>
                            <w:r w:rsidRPr="00D24524">
                              <w:rPr>
                                <w:b/>
                                <w:bCs/>
                                <w:i/>
                                <w:iCs/>
                                <w:color w:val="C00000"/>
                                <w:sz w:val="14"/>
                                <w:szCs w:val="14"/>
                              </w:rPr>
                              <w:t>_Good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99314" id="_x0000_s1029" type="#_x0000_t202" style="position:absolute;left:0;text-align:left;margin-left:238.8pt;margin-top:5.9pt;width:71.35pt;height:2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" filled="f" stroked="f" strokeweight=".5pt">
                <v:textbox>
                  <w:txbxContent>
                    <w:p w14:paraId="497AA26E" w14:textId="06A1252E" w:rsidR="00D24524" w:rsidRPr="00D24524" w:rsidRDefault="00D24524" w:rsidP="00D24524">
                      <w:pPr>
                        <w:jc w:val="center"/>
                        <w:rPr>
                          <w:b/>
                          <w:bCs/>
                          <w:i/>
                          <w:iCs/>
                          <w:color w:val="C00000"/>
                          <w:sz w:val="14"/>
                          <w:szCs w:val="14"/>
                        </w:rPr>
                      </w:pPr>
                      <w:r w:rsidRPr="00D24524">
                        <w:rPr>
                          <w:b/>
                          <w:bCs/>
                          <w:i/>
                          <w:iCs/>
                          <w:color w:val="C00000"/>
                          <w:sz w:val="14"/>
                          <w:szCs w:val="14"/>
                        </w:rPr>
                        <w:t>Up_In</w:t>
                      </w:r>
                      <w:r w:rsidR="008325EB">
                        <w:rPr>
                          <w:b/>
                          <w:bCs/>
                          <w:i/>
                          <w:iCs/>
                          <w:color w:val="C00000"/>
                          <w:sz w:val="14"/>
                          <w:szCs w:val="14"/>
                        </w:rPr>
                        <w:t>_CD4</w:t>
                      </w:r>
                      <w:r w:rsidRPr="00D24524">
                        <w:rPr>
                          <w:b/>
                          <w:bCs/>
                          <w:i/>
                          <w:iCs/>
                          <w:color w:val="C00000"/>
                          <w:sz w:val="14"/>
                          <w:szCs w:val="14"/>
                        </w:rPr>
                        <w:t>_Good</w:t>
                      </w:r>
                    </w:p>
                  </w:txbxContent>
                </v:textbox>
              </v:shape>
            </w:pict>
          </mc:Fallback>
        </mc:AlternateContent>
      </w:r>
      <w:r>
        <w:rPr>
          <w:noProof/>
          <w:sz w:val="28"/>
          <w:szCs w:val="28"/>
        </w:rPr>
        <mc:AlternateContent>
          <mc:Choice Requires="wps">
            <w:drawing>
              <wp:anchor distT="0" distB="0" distL="114300" distR="114300" simplePos="0" relativeHeight="251695104" behindDoc="0" locked="0" layoutInCell="1" allowOverlap="1" wp14:anchorId="5DC638AB" wp14:editId="6BAD1138">
                <wp:simplePos x="0" y="0"/>
                <wp:positionH relativeFrom="column">
                  <wp:posOffset>1572936</wp:posOffset>
                </wp:positionH>
                <wp:positionV relativeFrom="paragraph">
                  <wp:posOffset>74627</wp:posOffset>
                </wp:positionV>
                <wp:extent cx="885038" cy="275590"/>
                <wp:effectExtent l="0" t="0" r="0" b="0"/>
                <wp:wrapNone/>
                <wp:docPr id="4" name="Text Box 4"/>
                <wp:cNvGraphicFramePr/>
                <a:graphic xmlns:a="http://schemas.openxmlformats.org/drawingml/2006/main">
                  <a:graphicData uri="http://schemas.microsoft.com/office/word/2010/wordprocessingShape">
                    <wps:wsp>
                      <wps:cNvSpPr txBox="1"/>
                      <wps:spPr>
                        <a:xfrm>
                          <a:off x="0" y="0"/>
                          <a:ext cx="885038" cy="275590"/>
                        </a:xfrm>
                        <a:prstGeom prst="rect">
                          <a:avLst/>
                        </a:prstGeom>
                        <a:noFill/>
                        <a:ln w="6350">
                          <a:noFill/>
                        </a:ln>
                      </wps:spPr>
                      <wps:txbx>
                        <w:txbxContent>
                          <w:p w14:paraId="72F2844C" w14:textId="49FCEC4D" w:rsidR="00D24524" w:rsidRPr="00D24524" w:rsidRDefault="00D24524" w:rsidP="00D24524">
                            <w:pPr>
                              <w:jc w:val="center"/>
                              <w:rPr>
                                <w:b/>
                                <w:bCs/>
                                <w:i/>
                                <w:iCs/>
                                <w:color w:val="0070C0"/>
                                <w:sz w:val="14"/>
                                <w:szCs w:val="14"/>
                              </w:rPr>
                            </w:pPr>
                            <w:r w:rsidRPr="00D24524">
                              <w:rPr>
                                <w:b/>
                                <w:bCs/>
                                <w:i/>
                                <w:iCs/>
                                <w:color w:val="0070C0"/>
                                <w:sz w:val="14"/>
                                <w:szCs w:val="14"/>
                              </w:rPr>
                              <w:t>Up_In_</w:t>
                            </w:r>
                            <w:r w:rsidR="008325EB">
                              <w:rPr>
                                <w:b/>
                                <w:bCs/>
                                <w:i/>
                                <w:iCs/>
                                <w:color w:val="0070C0"/>
                                <w:sz w:val="14"/>
                                <w:szCs w:val="14"/>
                              </w:rPr>
                              <w:t>CD4_</w:t>
                            </w:r>
                            <w:r w:rsidRPr="00D24524">
                              <w:rPr>
                                <w:b/>
                                <w:bCs/>
                                <w:i/>
                                <w:iCs/>
                                <w:color w:val="0070C0"/>
                                <w:sz w:val="14"/>
                                <w:szCs w:val="14"/>
                              </w:rPr>
                              <w:t>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638AB" id="Text Box 4" o:spid="_x0000_s1030" type="#_x0000_t202" style="position:absolute;left:0;text-align:left;margin-left:123.85pt;margin-top:5.9pt;width:69.7pt;height:21.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" filled="f" stroked="f" strokeweight=".5pt">
                <v:textbox>
                  <w:txbxContent>
                    <w:p w14:paraId="72F2844C" w14:textId="49FCEC4D" w:rsidR="00D24524" w:rsidRPr="00D24524" w:rsidRDefault="00D24524" w:rsidP="00D24524">
                      <w:pPr>
                        <w:jc w:val="center"/>
                        <w:rPr>
                          <w:b/>
                          <w:bCs/>
                          <w:i/>
                          <w:iCs/>
                          <w:color w:val="0070C0"/>
                          <w:sz w:val="14"/>
                          <w:szCs w:val="14"/>
                        </w:rPr>
                      </w:pPr>
                      <w:r w:rsidRPr="00D24524">
                        <w:rPr>
                          <w:b/>
                          <w:bCs/>
                          <w:i/>
                          <w:iCs/>
                          <w:color w:val="0070C0"/>
                          <w:sz w:val="14"/>
                          <w:szCs w:val="14"/>
                        </w:rPr>
                        <w:t>Up_In_</w:t>
                      </w:r>
                      <w:r w:rsidR="008325EB">
                        <w:rPr>
                          <w:b/>
                          <w:bCs/>
                          <w:i/>
                          <w:iCs/>
                          <w:color w:val="0070C0"/>
                          <w:sz w:val="14"/>
                          <w:szCs w:val="14"/>
                        </w:rPr>
                        <w:t>CD4_</w:t>
                      </w:r>
                      <w:r w:rsidRPr="00D24524">
                        <w:rPr>
                          <w:b/>
                          <w:bCs/>
                          <w:i/>
                          <w:iCs/>
                          <w:color w:val="0070C0"/>
                          <w:sz w:val="14"/>
                          <w:szCs w:val="14"/>
                        </w:rPr>
                        <w:t>Poor</w:t>
                      </w:r>
                    </w:p>
                  </w:txbxContent>
                </v:textbox>
              </v:shape>
            </w:pict>
          </mc:Fallback>
        </mc:AlternateContent>
      </w:r>
    </w:p>
    <w:p w14:paraId="255AE1B4" w14:textId="4E65463A" w:rsidR="00D71E47" w:rsidRDefault="00D71E47" w:rsidP="006A1749">
      <w:pPr>
        <w:rPr>
          <w:sz w:val="28"/>
          <w:szCs w:val="28"/>
        </w:rPr>
      </w:pPr>
    </w:p>
    <w:p w14:paraId="1A62FA0B" w14:textId="02D3898B" w:rsidR="00A62EF9" w:rsidRDefault="00A62EF9" w:rsidP="003A24DE">
      <w:pPr>
        <w:jc w:val="center"/>
        <w:rPr>
          <w:sz w:val="28"/>
          <w:szCs w:val="28"/>
        </w:rPr>
      </w:pPr>
    </w:p>
    <w:p w14:paraId="6B93450C" w14:textId="1F371C86" w:rsidR="00B12692" w:rsidRPr="008404AF" w:rsidRDefault="00B12692" w:rsidP="003A24DE">
      <w:pPr>
        <w:jc w:val="center"/>
        <w:rPr>
          <w:sz w:val="28"/>
          <w:szCs w:val="28"/>
        </w:rPr>
      </w:pPr>
    </w:p>
    <w:p w14:paraId="22001C0E" w14:textId="5C892B90" w:rsidR="00A62EF9" w:rsidRDefault="00B27442" w:rsidP="00B27442">
      <w:pPr>
        <w:tabs>
          <w:tab w:val="left" w:pos="3870"/>
        </w:tabs>
        <w:rPr>
          <w:sz w:val="28"/>
          <w:szCs w:val="28"/>
        </w:rPr>
      </w:pPr>
      <w:r>
        <w:rPr>
          <w:sz w:val="28"/>
          <w:szCs w:val="28"/>
        </w:rPr>
        <w:tab/>
      </w:r>
    </w:p>
    <w:p w14:paraId="4EF3A24F" w14:textId="77777777" w:rsidR="00A62EF9" w:rsidRDefault="00A62EF9" w:rsidP="006A1749">
      <w:pPr>
        <w:rPr>
          <w:sz w:val="28"/>
          <w:szCs w:val="28"/>
        </w:rPr>
      </w:pPr>
    </w:p>
    <w:p w14:paraId="571DA1CE" w14:textId="77777777" w:rsidR="00A62EF9" w:rsidRDefault="00A62EF9" w:rsidP="006A1749">
      <w:pPr>
        <w:rPr>
          <w:sz w:val="28"/>
          <w:szCs w:val="28"/>
        </w:rPr>
      </w:pPr>
    </w:p>
    <w:p w14:paraId="5C6D8009" w14:textId="24013BFC" w:rsidR="00A62EF9" w:rsidRDefault="00A62EF9" w:rsidP="006A1749">
      <w:pPr>
        <w:rPr>
          <w:sz w:val="28"/>
          <w:szCs w:val="28"/>
        </w:rPr>
      </w:pPr>
    </w:p>
    <w:p w14:paraId="76AC2F2A" w14:textId="68E37535" w:rsidR="00A62EF9" w:rsidRDefault="00A62EF9" w:rsidP="006A1749">
      <w:pPr>
        <w:rPr>
          <w:sz w:val="28"/>
          <w:szCs w:val="28"/>
        </w:rPr>
      </w:pPr>
    </w:p>
    <w:p w14:paraId="2B26A69E" w14:textId="320403D7" w:rsidR="00A62EF9" w:rsidRDefault="00A62EF9" w:rsidP="006A1749">
      <w:pPr>
        <w:rPr>
          <w:sz w:val="28"/>
          <w:szCs w:val="28"/>
        </w:rPr>
      </w:pPr>
    </w:p>
    <w:p w14:paraId="2285ADCC" w14:textId="624BDED7" w:rsidR="00A62EF9" w:rsidRDefault="00252D2E" w:rsidP="006A1749">
      <w:pPr>
        <w:rPr>
          <w:sz w:val="28"/>
          <w:szCs w:val="28"/>
        </w:rPr>
      </w:pPr>
      <w:r>
        <w:rPr>
          <w:noProof/>
          <w:sz w:val="28"/>
          <w:szCs w:val="28"/>
        </w:rPr>
        <w:drawing>
          <wp:anchor distT="0" distB="0" distL="114300" distR="114300" simplePos="0" relativeHeight="251781120" behindDoc="1" locked="0" layoutInCell="1" allowOverlap="1" wp14:anchorId="06272258" wp14:editId="41A27CDC">
            <wp:simplePos x="0" y="0"/>
            <wp:positionH relativeFrom="column">
              <wp:posOffset>1155700</wp:posOffset>
            </wp:positionH>
            <wp:positionV relativeFrom="paragraph">
              <wp:posOffset>293370</wp:posOffset>
            </wp:positionV>
            <wp:extent cx="3657600" cy="3657600"/>
            <wp:effectExtent l="0" t="0" r="0" b="0"/>
            <wp:wrapNone/>
            <wp:docPr id="1674631195" name="Picture 33"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31195" name="Picture 33" descr="A diagram of a graph&#10;&#10;Description automatically generated"/>
                    <pic:cNvPicPr/>
                  </pic:nvPicPr>
                  <pic:blipFill>
                    <a:blip r:embed="rId11"/>
                    <a:stretch>
                      <a:fillRect/>
                    </a:stretch>
                  </pic:blipFill>
                  <pic:spPr>
                    <a:xfrm>
                      <a:off x="0" y="0"/>
                      <a:ext cx="3657600" cy="3657600"/>
                    </a:xfrm>
                    <a:prstGeom prst="rect">
                      <a:avLst/>
                    </a:prstGeom>
                  </pic:spPr>
                </pic:pic>
              </a:graphicData>
            </a:graphic>
          </wp:anchor>
        </w:drawing>
      </w:r>
    </w:p>
    <w:p w14:paraId="4878E79E" w14:textId="2C39CC8B" w:rsidR="00A62EF9" w:rsidRDefault="00252D2E" w:rsidP="006A1749">
      <w:pPr>
        <w:rPr>
          <w:sz w:val="28"/>
          <w:szCs w:val="28"/>
        </w:rPr>
      </w:pPr>
      <w:r>
        <w:rPr>
          <w:noProof/>
          <w:sz w:val="28"/>
          <w:szCs w:val="28"/>
        </w:rPr>
        <mc:AlternateContent>
          <mc:Choice Requires="wps">
            <w:drawing>
              <wp:anchor distT="0" distB="0" distL="114300" distR="114300" simplePos="0" relativeHeight="251735040" behindDoc="0" locked="0" layoutInCell="1" allowOverlap="1" wp14:anchorId="2B035E88" wp14:editId="0B6A9513">
                <wp:simplePos x="0" y="0"/>
                <wp:positionH relativeFrom="column">
                  <wp:posOffset>2974340</wp:posOffset>
                </wp:positionH>
                <wp:positionV relativeFrom="paragraph">
                  <wp:posOffset>60960</wp:posOffset>
                </wp:positionV>
                <wp:extent cx="905510" cy="275590"/>
                <wp:effectExtent l="0" t="0" r="0" b="0"/>
                <wp:wrapNone/>
                <wp:docPr id="2056883004" name="Text Box 2056883004"/>
                <wp:cNvGraphicFramePr/>
                <a:graphic xmlns:a="http://schemas.openxmlformats.org/drawingml/2006/main">
                  <a:graphicData uri="http://schemas.microsoft.com/office/word/2010/wordprocessingShape">
                    <wps:wsp>
                      <wps:cNvSpPr txBox="1"/>
                      <wps:spPr>
                        <a:xfrm>
                          <a:off x="0" y="0"/>
                          <a:ext cx="905510" cy="275590"/>
                        </a:xfrm>
                        <a:prstGeom prst="rect">
                          <a:avLst/>
                        </a:prstGeom>
                        <a:noFill/>
                        <a:ln w="6350">
                          <a:noFill/>
                        </a:ln>
                      </wps:spPr>
                      <wps:txbx>
                        <w:txbxContent>
                          <w:p w14:paraId="111DA50C" w14:textId="77777777" w:rsidR="00A62EF9" w:rsidRPr="00D24524" w:rsidRDefault="00A62EF9" w:rsidP="00A62EF9">
                            <w:pPr>
                              <w:jc w:val="center"/>
                              <w:rPr>
                                <w:b/>
                                <w:bCs/>
                                <w:i/>
                                <w:iCs/>
                                <w:color w:val="C00000"/>
                                <w:sz w:val="14"/>
                                <w:szCs w:val="14"/>
                              </w:rPr>
                            </w:pPr>
                            <w:r w:rsidRPr="00D24524">
                              <w:rPr>
                                <w:b/>
                                <w:bCs/>
                                <w:i/>
                                <w:iCs/>
                                <w:color w:val="C00000"/>
                                <w:sz w:val="14"/>
                                <w:szCs w:val="14"/>
                              </w:rPr>
                              <w:t>Up_In</w:t>
                            </w:r>
                            <w:r>
                              <w:rPr>
                                <w:b/>
                                <w:bCs/>
                                <w:i/>
                                <w:iCs/>
                                <w:color w:val="C00000"/>
                                <w:sz w:val="14"/>
                                <w:szCs w:val="14"/>
                              </w:rPr>
                              <w:t>_CD4</w:t>
                            </w:r>
                            <w:r w:rsidRPr="00D24524">
                              <w:rPr>
                                <w:b/>
                                <w:bCs/>
                                <w:i/>
                                <w:iCs/>
                                <w:color w:val="C00000"/>
                                <w:sz w:val="14"/>
                                <w:szCs w:val="14"/>
                              </w:rPr>
                              <w:t>_Good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35E88" id="Text Box 2056883004" o:spid="_x0000_s1031" type="#_x0000_t202" style="position:absolute;margin-left:234.2pt;margin-top:4.8pt;width:71.3pt;height:21.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" filled="f" stroked="f" strokeweight=".5pt">
                <v:textbox>
                  <w:txbxContent>
                    <w:p w14:paraId="111DA50C" w14:textId="77777777" w:rsidR="00A62EF9" w:rsidRPr="00D24524" w:rsidRDefault="00A62EF9" w:rsidP="00A62EF9">
                      <w:pPr>
                        <w:jc w:val="center"/>
                        <w:rPr>
                          <w:b/>
                          <w:bCs/>
                          <w:i/>
                          <w:iCs/>
                          <w:color w:val="C00000"/>
                          <w:sz w:val="14"/>
                          <w:szCs w:val="14"/>
                        </w:rPr>
                      </w:pPr>
                      <w:r w:rsidRPr="00D24524">
                        <w:rPr>
                          <w:b/>
                          <w:bCs/>
                          <w:i/>
                          <w:iCs/>
                          <w:color w:val="C00000"/>
                          <w:sz w:val="14"/>
                          <w:szCs w:val="14"/>
                        </w:rPr>
                        <w:t>Up_In</w:t>
                      </w:r>
                      <w:r>
                        <w:rPr>
                          <w:b/>
                          <w:bCs/>
                          <w:i/>
                          <w:iCs/>
                          <w:color w:val="C00000"/>
                          <w:sz w:val="14"/>
                          <w:szCs w:val="14"/>
                        </w:rPr>
                        <w:t>_CD4</w:t>
                      </w:r>
                      <w:r w:rsidRPr="00D24524">
                        <w:rPr>
                          <w:b/>
                          <w:bCs/>
                          <w:i/>
                          <w:iCs/>
                          <w:color w:val="C00000"/>
                          <w:sz w:val="14"/>
                          <w:szCs w:val="14"/>
                        </w:rPr>
                        <w:t>_Good</w:t>
                      </w:r>
                    </w:p>
                  </w:txbxContent>
                </v:textbox>
              </v:shape>
            </w:pict>
          </mc:Fallback>
        </mc:AlternateContent>
      </w:r>
      <w:r>
        <w:rPr>
          <w:noProof/>
          <w:sz w:val="28"/>
          <w:szCs w:val="28"/>
        </w:rPr>
        <mc:AlternateContent>
          <mc:Choice Requires="wps">
            <w:drawing>
              <wp:anchor distT="0" distB="0" distL="114300" distR="114300" simplePos="0" relativeHeight="251734016" behindDoc="0" locked="0" layoutInCell="1" allowOverlap="1" wp14:anchorId="1FB07DAE" wp14:editId="05D997CC">
                <wp:simplePos x="0" y="0"/>
                <wp:positionH relativeFrom="column">
                  <wp:posOffset>1387475</wp:posOffset>
                </wp:positionH>
                <wp:positionV relativeFrom="paragraph">
                  <wp:posOffset>60960</wp:posOffset>
                </wp:positionV>
                <wp:extent cx="885038" cy="275590"/>
                <wp:effectExtent l="0" t="0" r="0" b="0"/>
                <wp:wrapNone/>
                <wp:docPr id="1474078596" name="Text Box 1474078596"/>
                <wp:cNvGraphicFramePr/>
                <a:graphic xmlns:a="http://schemas.openxmlformats.org/drawingml/2006/main">
                  <a:graphicData uri="http://schemas.microsoft.com/office/word/2010/wordprocessingShape">
                    <wps:wsp>
                      <wps:cNvSpPr txBox="1"/>
                      <wps:spPr>
                        <a:xfrm>
                          <a:off x="0" y="0"/>
                          <a:ext cx="885038" cy="275590"/>
                        </a:xfrm>
                        <a:prstGeom prst="rect">
                          <a:avLst/>
                        </a:prstGeom>
                        <a:noFill/>
                        <a:ln w="6350">
                          <a:noFill/>
                        </a:ln>
                      </wps:spPr>
                      <wps:txbx>
                        <w:txbxContent>
                          <w:p w14:paraId="255C7447" w14:textId="77777777" w:rsidR="00A62EF9" w:rsidRPr="00D24524" w:rsidRDefault="00A62EF9" w:rsidP="00A62EF9">
                            <w:pPr>
                              <w:jc w:val="center"/>
                              <w:rPr>
                                <w:b/>
                                <w:bCs/>
                                <w:i/>
                                <w:iCs/>
                                <w:color w:val="0070C0"/>
                                <w:sz w:val="14"/>
                                <w:szCs w:val="14"/>
                              </w:rPr>
                            </w:pPr>
                            <w:r w:rsidRPr="00D24524">
                              <w:rPr>
                                <w:b/>
                                <w:bCs/>
                                <w:i/>
                                <w:iCs/>
                                <w:color w:val="0070C0"/>
                                <w:sz w:val="14"/>
                                <w:szCs w:val="14"/>
                              </w:rPr>
                              <w:t>Up_In_</w:t>
                            </w:r>
                            <w:r>
                              <w:rPr>
                                <w:b/>
                                <w:bCs/>
                                <w:i/>
                                <w:iCs/>
                                <w:color w:val="0070C0"/>
                                <w:sz w:val="14"/>
                                <w:szCs w:val="14"/>
                              </w:rPr>
                              <w:t>CD4_</w:t>
                            </w:r>
                            <w:r w:rsidRPr="00D24524">
                              <w:rPr>
                                <w:b/>
                                <w:bCs/>
                                <w:i/>
                                <w:iCs/>
                                <w:color w:val="0070C0"/>
                                <w:sz w:val="14"/>
                                <w:szCs w:val="14"/>
                              </w:rPr>
                              <w:t>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07DAE" id="Text Box 1474078596" o:spid="_x0000_s1032" type="#_x0000_t202" style="position:absolute;margin-left:109.25pt;margin-top:4.8pt;width:69.7pt;height:21.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" filled="f" stroked="f" strokeweight=".5pt">
                <v:textbox>
                  <w:txbxContent>
                    <w:p w14:paraId="255C7447" w14:textId="77777777" w:rsidR="00A62EF9" w:rsidRPr="00D24524" w:rsidRDefault="00A62EF9" w:rsidP="00A62EF9">
                      <w:pPr>
                        <w:jc w:val="center"/>
                        <w:rPr>
                          <w:b/>
                          <w:bCs/>
                          <w:i/>
                          <w:iCs/>
                          <w:color w:val="0070C0"/>
                          <w:sz w:val="14"/>
                          <w:szCs w:val="14"/>
                        </w:rPr>
                      </w:pPr>
                      <w:r w:rsidRPr="00D24524">
                        <w:rPr>
                          <w:b/>
                          <w:bCs/>
                          <w:i/>
                          <w:iCs/>
                          <w:color w:val="0070C0"/>
                          <w:sz w:val="14"/>
                          <w:szCs w:val="14"/>
                        </w:rPr>
                        <w:t>Up_In_</w:t>
                      </w:r>
                      <w:r>
                        <w:rPr>
                          <w:b/>
                          <w:bCs/>
                          <w:i/>
                          <w:iCs/>
                          <w:color w:val="0070C0"/>
                          <w:sz w:val="14"/>
                          <w:szCs w:val="14"/>
                        </w:rPr>
                        <w:t>CD4_</w:t>
                      </w:r>
                      <w:r w:rsidRPr="00D24524">
                        <w:rPr>
                          <w:b/>
                          <w:bCs/>
                          <w:i/>
                          <w:iCs/>
                          <w:color w:val="0070C0"/>
                          <w:sz w:val="14"/>
                          <w:szCs w:val="14"/>
                        </w:rPr>
                        <w:t>Poor</w:t>
                      </w:r>
                    </w:p>
                  </w:txbxContent>
                </v:textbox>
              </v:shape>
            </w:pict>
          </mc:Fallback>
        </mc:AlternateContent>
      </w:r>
    </w:p>
    <w:p w14:paraId="63D7F71C" w14:textId="4241FC8E" w:rsidR="00A62EF9" w:rsidRDefault="00A62EF9" w:rsidP="00252D2E">
      <w:pPr>
        <w:jc w:val="center"/>
        <w:rPr>
          <w:sz w:val="28"/>
          <w:szCs w:val="28"/>
        </w:rPr>
      </w:pPr>
    </w:p>
    <w:p w14:paraId="290F5ECA" w14:textId="77777777" w:rsidR="00196FB8" w:rsidRDefault="00196FB8" w:rsidP="006A1749">
      <w:pPr>
        <w:rPr>
          <w:sz w:val="28"/>
          <w:szCs w:val="28"/>
        </w:rPr>
      </w:pPr>
    </w:p>
    <w:p w14:paraId="17F8AB92" w14:textId="77777777" w:rsidR="00196FB8" w:rsidRDefault="00196FB8" w:rsidP="00FE3C0F">
      <w:pPr>
        <w:jc w:val="center"/>
        <w:rPr>
          <w:sz w:val="28"/>
          <w:szCs w:val="28"/>
        </w:rPr>
      </w:pPr>
    </w:p>
    <w:p w14:paraId="18EE808E" w14:textId="77777777" w:rsidR="00196FB8" w:rsidRDefault="00196FB8" w:rsidP="006A1749">
      <w:pPr>
        <w:rPr>
          <w:sz w:val="28"/>
          <w:szCs w:val="28"/>
        </w:rPr>
      </w:pPr>
    </w:p>
    <w:p w14:paraId="2B6B8F77" w14:textId="77777777" w:rsidR="00196FB8" w:rsidRDefault="00196FB8" w:rsidP="006A1749">
      <w:pPr>
        <w:rPr>
          <w:sz w:val="28"/>
          <w:szCs w:val="28"/>
        </w:rPr>
      </w:pPr>
    </w:p>
    <w:p w14:paraId="3371E702" w14:textId="77777777" w:rsidR="00196FB8" w:rsidRDefault="00196FB8" w:rsidP="006A1749">
      <w:pPr>
        <w:rPr>
          <w:sz w:val="28"/>
          <w:szCs w:val="28"/>
        </w:rPr>
      </w:pPr>
    </w:p>
    <w:p w14:paraId="3376282A" w14:textId="77777777" w:rsidR="00196FB8" w:rsidRDefault="00196FB8" w:rsidP="006A1749">
      <w:pPr>
        <w:rPr>
          <w:sz w:val="28"/>
          <w:szCs w:val="28"/>
        </w:rPr>
      </w:pPr>
    </w:p>
    <w:p w14:paraId="43187208" w14:textId="77777777" w:rsidR="00196FB8" w:rsidRDefault="00196FB8" w:rsidP="006A1749">
      <w:pPr>
        <w:rPr>
          <w:sz w:val="28"/>
          <w:szCs w:val="28"/>
        </w:rPr>
      </w:pPr>
    </w:p>
    <w:p w14:paraId="4C9E181C" w14:textId="77777777" w:rsidR="00196FB8" w:rsidRDefault="00196FB8" w:rsidP="006A1749">
      <w:pPr>
        <w:rPr>
          <w:sz w:val="28"/>
          <w:szCs w:val="28"/>
        </w:rPr>
      </w:pPr>
    </w:p>
    <w:p w14:paraId="3B98DC61" w14:textId="77777777" w:rsidR="00196FB8" w:rsidRDefault="00196FB8" w:rsidP="006A1749">
      <w:pPr>
        <w:rPr>
          <w:sz w:val="28"/>
          <w:szCs w:val="28"/>
        </w:rPr>
      </w:pPr>
    </w:p>
    <w:p w14:paraId="1DD0D015" w14:textId="3DFD7902" w:rsidR="006A1749" w:rsidRPr="00192B6E" w:rsidRDefault="006A1749" w:rsidP="001136DE">
      <w:pPr>
        <w:rPr>
          <w:sz w:val="28"/>
          <w:szCs w:val="28"/>
        </w:rPr>
      </w:pPr>
      <w:r w:rsidRPr="008404AF">
        <w:rPr>
          <w:sz w:val="28"/>
          <w:szCs w:val="28"/>
        </w:rPr>
        <w:lastRenderedPageBreak/>
        <w:t>GSEA plots:</w:t>
      </w:r>
      <w:r w:rsidR="00192B6E">
        <w:rPr>
          <w:noProof/>
          <w:sz w:val="28"/>
          <w:szCs w:val="28"/>
        </w:rPr>
        <mc:AlternateContent>
          <mc:Choice Requires="wps">
            <w:drawing>
              <wp:anchor distT="0" distB="0" distL="114300" distR="114300" simplePos="0" relativeHeight="251707392" behindDoc="0" locked="0" layoutInCell="1" allowOverlap="1" wp14:anchorId="14FBACDB" wp14:editId="3C95318B">
                <wp:simplePos x="0" y="0"/>
                <wp:positionH relativeFrom="column">
                  <wp:posOffset>251670</wp:posOffset>
                </wp:positionH>
                <wp:positionV relativeFrom="paragraph">
                  <wp:posOffset>209369</wp:posOffset>
                </wp:positionV>
                <wp:extent cx="251670" cy="268448"/>
                <wp:effectExtent l="0" t="0" r="0" b="0"/>
                <wp:wrapNone/>
                <wp:docPr id="511189404" name="Text Box 5"/>
                <wp:cNvGraphicFramePr/>
                <a:graphic xmlns:a="http://schemas.openxmlformats.org/drawingml/2006/main">
                  <a:graphicData uri="http://schemas.microsoft.com/office/word/2010/wordprocessingShape">
                    <wps:wsp>
                      <wps:cNvSpPr txBox="1"/>
                      <wps:spPr>
                        <a:xfrm>
                          <a:off x="0" y="0"/>
                          <a:ext cx="251670" cy="268448"/>
                        </a:xfrm>
                        <a:prstGeom prst="rect">
                          <a:avLst/>
                        </a:prstGeom>
                        <a:noFill/>
                        <a:ln w="6350">
                          <a:noFill/>
                        </a:ln>
                      </wps:spPr>
                      <wps:txbx>
                        <w:txbxContent>
                          <w:p w14:paraId="6A5A7FEA" w14:textId="565BB277" w:rsidR="00192B6E" w:rsidRPr="00AF15EF" w:rsidRDefault="00192B6E" w:rsidP="00192B6E">
                            <w:pPr>
                              <w:rPr>
                                <w:b/>
                                <w:bCs/>
                              </w:rPr>
                            </w:pPr>
                            <w:r>
                              <w:rPr>
                                <w:b/>
                                <w:bC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FBACDB" id="_x0000_s1033" type="#_x0000_t202" style="position:absolute;margin-left:19.8pt;margin-top:16.5pt;width:19.8pt;height:21.1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" filled="f" stroked="f" strokeweight=".5pt">
                <v:textbox>
                  <w:txbxContent>
                    <w:p w14:paraId="6A5A7FEA" w14:textId="565BB277" w:rsidR="00192B6E" w:rsidRPr="00AF15EF" w:rsidRDefault="00192B6E" w:rsidP="00192B6E">
                      <w:pPr>
                        <w:rPr>
                          <w:b/>
                          <w:bCs/>
                        </w:rPr>
                      </w:pPr>
                      <w:r>
                        <w:rPr>
                          <w:b/>
                          <w:bCs/>
                        </w:rPr>
                        <w:t>D</w:t>
                      </w:r>
                    </w:p>
                  </w:txbxContent>
                </v:textbox>
              </v:shape>
            </w:pict>
          </mc:Fallback>
        </mc:AlternateContent>
      </w:r>
    </w:p>
    <w:p w14:paraId="6ECB69B4" w14:textId="33CA6248" w:rsidR="006A1749" w:rsidRPr="008404AF" w:rsidRDefault="00E57676" w:rsidP="006A1749">
      <w:pPr>
        <w:pStyle w:val="ListParagraph"/>
        <w:rPr>
          <w:sz w:val="28"/>
          <w:szCs w:val="28"/>
        </w:rPr>
      </w:pPr>
      <w:r>
        <w:rPr>
          <w:noProof/>
          <w:sz w:val="28"/>
          <w:szCs w:val="28"/>
        </w:rPr>
        <w:drawing>
          <wp:anchor distT="0" distB="0" distL="114300" distR="114300" simplePos="0" relativeHeight="251785216" behindDoc="1" locked="0" layoutInCell="1" allowOverlap="1" wp14:anchorId="58F8B27C" wp14:editId="4D427E55">
            <wp:simplePos x="0" y="0"/>
            <wp:positionH relativeFrom="column">
              <wp:posOffset>65405</wp:posOffset>
            </wp:positionH>
            <wp:positionV relativeFrom="paragraph">
              <wp:posOffset>3234055</wp:posOffset>
            </wp:positionV>
            <wp:extent cx="3413760" cy="3200400"/>
            <wp:effectExtent l="0" t="0" r="0" b="0"/>
            <wp:wrapTopAndBottom/>
            <wp:docPr id="110630370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03704" name="Picture 1106303704"/>
                    <pic:cNvPicPr/>
                  </pic:nvPicPr>
                  <pic:blipFill>
                    <a:blip r:embed="rId12"/>
                    <a:stretch>
                      <a:fillRect/>
                    </a:stretch>
                  </pic:blipFill>
                  <pic:spPr>
                    <a:xfrm>
                      <a:off x="0" y="0"/>
                      <a:ext cx="3413760" cy="3200400"/>
                    </a:xfrm>
                    <a:prstGeom prst="rect">
                      <a:avLst/>
                    </a:prstGeom>
                  </pic:spPr>
                </pic:pic>
              </a:graphicData>
            </a:graphic>
          </wp:anchor>
        </w:drawing>
      </w:r>
      <w:r w:rsidR="00D109C8">
        <w:rPr>
          <w:noProof/>
          <w:sz w:val="28"/>
          <w:szCs w:val="28"/>
        </w:rPr>
        <w:drawing>
          <wp:inline distT="0" distB="0" distL="0" distR="0" wp14:anchorId="31847B84" wp14:editId="4D5EEBDA">
            <wp:extent cx="3200400" cy="3200400"/>
            <wp:effectExtent l="0" t="0" r="0" b="0"/>
            <wp:docPr id="7246884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88469" name="Picture 724688469"/>
                    <pic:cNvPicPr/>
                  </pic:nvPicPr>
                  <pic:blipFill>
                    <a:blip r:embed="rId13"/>
                    <a:stretch>
                      <a:fillRect/>
                    </a:stretch>
                  </pic:blipFill>
                  <pic:spPr>
                    <a:xfrm>
                      <a:off x="0" y="0"/>
                      <a:ext cx="3200400" cy="3200400"/>
                    </a:xfrm>
                    <a:prstGeom prst="rect">
                      <a:avLst/>
                    </a:prstGeom>
                  </pic:spPr>
                </pic:pic>
              </a:graphicData>
            </a:graphic>
          </wp:inline>
        </w:drawing>
      </w:r>
    </w:p>
    <w:p w14:paraId="16FCA954" w14:textId="511467E8" w:rsidR="001136DE" w:rsidRDefault="001136DE" w:rsidP="00D71E47">
      <w:pPr>
        <w:rPr>
          <w:sz w:val="28"/>
          <w:szCs w:val="28"/>
          <w:u w:val="single"/>
        </w:rPr>
      </w:pPr>
    </w:p>
    <w:p w14:paraId="62F05A54" w14:textId="22E0B52F" w:rsidR="001136DE" w:rsidRDefault="001136DE" w:rsidP="00D71E47">
      <w:pPr>
        <w:rPr>
          <w:sz w:val="28"/>
          <w:szCs w:val="28"/>
          <w:u w:val="single"/>
        </w:rPr>
      </w:pPr>
    </w:p>
    <w:p w14:paraId="3B6694FC" w14:textId="57996BD3" w:rsidR="001136DE" w:rsidRDefault="001136DE" w:rsidP="00D71E47">
      <w:pPr>
        <w:rPr>
          <w:sz w:val="28"/>
          <w:szCs w:val="28"/>
          <w:u w:val="single"/>
        </w:rPr>
      </w:pPr>
    </w:p>
    <w:p w14:paraId="055F8913" w14:textId="77777777" w:rsidR="00E57676" w:rsidRDefault="00E57676" w:rsidP="00D71E47">
      <w:pPr>
        <w:rPr>
          <w:sz w:val="28"/>
          <w:szCs w:val="28"/>
          <w:u w:val="single"/>
        </w:rPr>
      </w:pPr>
    </w:p>
    <w:p w14:paraId="69ECA27D" w14:textId="1B151469" w:rsidR="006A1749" w:rsidRDefault="00192B6E" w:rsidP="00D71E47">
      <w:pPr>
        <w:rPr>
          <w:sz w:val="28"/>
          <w:szCs w:val="28"/>
        </w:rPr>
      </w:pPr>
      <w:r>
        <w:rPr>
          <w:sz w:val="28"/>
          <w:szCs w:val="28"/>
          <w:u w:val="single"/>
        </w:rPr>
        <w:lastRenderedPageBreak/>
        <w:t>Figure Legend:</w:t>
      </w:r>
    </w:p>
    <w:p w14:paraId="64DFF7BE" w14:textId="3311068C" w:rsidR="00AF0AF0" w:rsidRDefault="00192B6E" w:rsidP="00AF0AF0">
      <w:r w:rsidRPr="00472355">
        <w:t xml:space="preserve">A </w:t>
      </w:r>
      <w:r w:rsidR="00AC3B96" w:rsidRPr="00472355">
        <w:t xml:space="preserve">– </w:t>
      </w:r>
      <w:r w:rsidR="003329BE" w:rsidRPr="003329BE">
        <w:t>Correlation heatmap of CD4 samples, illustrating the hierarchical clustering of samples based on their Pearson correlation coefficients. These coefficients measure the similarity between chromatin accessibility profiles across different samples, derived from normalized read counts at accessible regions. The color key represents the correlation values, with darker shades of green indicating higher correlations. Conditions are color-coded in the annotation bar above the heatmap: Pink represents Poor responders and Blue represents Good responders</w:t>
      </w:r>
      <w:r w:rsidR="003329BE">
        <w:t>.</w:t>
      </w:r>
    </w:p>
    <w:p w14:paraId="73152850" w14:textId="2F3E4E8D" w:rsidR="00192B6E" w:rsidRPr="00472355" w:rsidRDefault="00192B6E" w:rsidP="00957C02">
      <w:r w:rsidRPr="00472355">
        <w:t xml:space="preserve">B – </w:t>
      </w:r>
      <w:r w:rsidR="00A3204F" w:rsidRPr="00A3204F">
        <w:t>PCA plot of CD4 samples, illustrating the separation of samples based on their chromatin accessibility profiles. Samples are color-coded by condition: Blue represents Good responders and Pink represents Poor responders.</w:t>
      </w:r>
    </w:p>
    <w:p w14:paraId="45745D07" w14:textId="79B7D69F" w:rsidR="00192B6E" w:rsidRPr="00472355" w:rsidRDefault="00192B6E" w:rsidP="00623980">
      <w:r w:rsidRPr="00472355">
        <w:t xml:space="preserve">C – </w:t>
      </w:r>
      <w:r w:rsidR="00623980" w:rsidRPr="00623980">
        <w:t>Volcano plot of differential chromatin accessibility sites between Good and Poor CD4 samples. Significant regions (p-value &lt; 0.05 and |log2FoldChange| &gt; log2(0.7)) are highlighted in red. The x-axis represents log2 fold change, and the y-axis represents -log10(p-value). Capped values are shown as triangles, and uncapped values as circles. Key upregulated regions are labeled</w:t>
      </w:r>
      <w:r w:rsidR="003E2BAD" w:rsidRPr="003E2BAD">
        <w:t>.</w:t>
      </w:r>
      <w:r w:rsidR="00FE5858">
        <w:t xml:space="preserve"> </w:t>
      </w:r>
      <w:r w:rsidR="001B6157" w:rsidRPr="001B6157">
        <w:t xml:space="preserve">The first volcano plot includes all </w:t>
      </w:r>
      <w:r w:rsidR="00E17D93">
        <w:t>DARs</w:t>
      </w:r>
      <w:r w:rsidR="001B6157" w:rsidRPr="001B6157">
        <w:t xml:space="preserve">, while the second plot displays only immune-related genes derived from </w:t>
      </w:r>
      <w:proofErr w:type="spellStart"/>
      <w:r w:rsidR="001B6157" w:rsidRPr="001B6157">
        <w:t>ImmPort</w:t>
      </w:r>
      <w:proofErr w:type="spellEnd"/>
      <w:r w:rsidR="001B6157" w:rsidRPr="001B6157">
        <w:t>.</w:t>
      </w:r>
    </w:p>
    <w:p w14:paraId="67F072CA" w14:textId="70110DCC" w:rsidR="004E162D" w:rsidRPr="00C15951" w:rsidRDefault="00192B6E" w:rsidP="00C15951">
      <w:r w:rsidRPr="00472355">
        <w:t xml:space="preserve">D – </w:t>
      </w:r>
      <w:r w:rsidR="00CC58D7" w:rsidRPr="00CC58D7">
        <w:t xml:space="preserve">Top </w:t>
      </w:r>
      <w:r w:rsidR="004469D1">
        <w:t>20</w:t>
      </w:r>
      <w:r w:rsidR="00CC58D7" w:rsidRPr="00CC58D7">
        <w:t xml:space="preserve"> enriched pathways </w:t>
      </w:r>
      <w:r w:rsidR="004469D1">
        <w:t>in</w:t>
      </w:r>
      <w:r w:rsidR="00CC58D7" w:rsidRPr="00CC58D7">
        <w:t xml:space="preserve"> the CD4 experiment. Each dot represents a pathway, with dot size reflecting the number of genes involved. The normalized enrichment score (NES) indicates the degree of pathway upregulation</w:t>
      </w:r>
      <w:r w:rsidR="004469D1">
        <w:t>/downregulation</w:t>
      </w:r>
      <w:r w:rsidR="00CC58D7" w:rsidRPr="00CC58D7">
        <w:t xml:space="preserve"> in relation to chromatin accessibility changes.</w:t>
      </w:r>
    </w:p>
    <w:p w14:paraId="4B3DAD58" w14:textId="77777777" w:rsidR="00454E31" w:rsidRDefault="00454E31" w:rsidP="006A1749">
      <w:pPr>
        <w:rPr>
          <w:sz w:val="28"/>
          <w:szCs w:val="28"/>
          <w:u w:val="single"/>
        </w:rPr>
      </w:pPr>
    </w:p>
    <w:p w14:paraId="4804EBDB" w14:textId="648E897F" w:rsidR="006A1749" w:rsidRPr="008404AF" w:rsidRDefault="006A1749" w:rsidP="006A1749">
      <w:pPr>
        <w:rPr>
          <w:sz w:val="28"/>
          <w:szCs w:val="28"/>
        </w:rPr>
      </w:pPr>
      <w:r w:rsidRPr="008404AF">
        <w:rPr>
          <w:sz w:val="28"/>
          <w:szCs w:val="28"/>
          <w:u w:val="single"/>
        </w:rPr>
        <w:t>CD8 Experiment – Good vs Poor</w:t>
      </w:r>
    </w:p>
    <w:p w14:paraId="44B5113C" w14:textId="30CFA955" w:rsidR="006A1749" w:rsidRDefault="00C32727" w:rsidP="00D71E47">
      <w:pPr>
        <w:rPr>
          <w:sz w:val="28"/>
          <w:szCs w:val="28"/>
        </w:rPr>
      </w:pPr>
      <w:r>
        <w:rPr>
          <w:noProof/>
          <w:sz w:val="28"/>
          <w:szCs w:val="28"/>
        </w:rPr>
        <mc:AlternateContent>
          <mc:Choice Requires="wps">
            <w:drawing>
              <wp:anchor distT="0" distB="0" distL="114300" distR="114300" simplePos="0" relativeHeight="251711488" behindDoc="0" locked="0" layoutInCell="1" allowOverlap="1" wp14:anchorId="37D17753" wp14:editId="3D5E56D1">
                <wp:simplePos x="0" y="0"/>
                <wp:positionH relativeFrom="column">
                  <wp:posOffset>2972138</wp:posOffset>
                </wp:positionH>
                <wp:positionV relativeFrom="paragraph">
                  <wp:posOffset>238253</wp:posOffset>
                </wp:positionV>
                <wp:extent cx="251460" cy="289420"/>
                <wp:effectExtent l="0" t="0" r="0" b="0"/>
                <wp:wrapNone/>
                <wp:docPr id="719574183" name="Text Box 5"/>
                <wp:cNvGraphicFramePr/>
                <a:graphic xmlns:a="http://schemas.openxmlformats.org/drawingml/2006/main">
                  <a:graphicData uri="http://schemas.microsoft.com/office/word/2010/wordprocessingShape">
                    <wps:wsp>
                      <wps:cNvSpPr txBox="1"/>
                      <wps:spPr>
                        <a:xfrm>
                          <a:off x="0" y="0"/>
                          <a:ext cx="251460" cy="289420"/>
                        </a:xfrm>
                        <a:prstGeom prst="rect">
                          <a:avLst/>
                        </a:prstGeom>
                        <a:noFill/>
                        <a:ln w="6350">
                          <a:noFill/>
                        </a:ln>
                      </wps:spPr>
                      <wps:txbx>
                        <w:txbxContent>
                          <w:p w14:paraId="24C57012" w14:textId="438C8B44" w:rsidR="00C32727" w:rsidRPr="00AF15EF" w:rsidRDefault="00C32727" w:rsidP="00C32727">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D17753" id="_x0000_s1034" type="#_x0000_t202" style="position:absolute;margin-left:234.05pt;margin-top:18.75pt;width:19.8pt;height:22.8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" filled="f" stroked="f" strokeweight=".5pt">
                <v:textbox>
                  <w:txbxContent>
                    <w:p w14:paraId="24C57012" w14:textId="438C8B44" w:rsidR="00C32727" w:rsidRPr="00AF15EF" w:rsidRDefault="00C32727" w:rsidP="00C32727">
                      <w:pPr>
                        <w:rPr>
                          <w:b/>
                          <w:bCs/>
                        </w:rPr>
                      </w:pPr>
                      <w:r>
                        <w:rPr>
                          <w:b/>
                          <w:bCs/>
                        </w:rPr>
                        <w:t>B</w:t>
                      </w:r>
                    </w:p>
                  </w:txbxContent>
                </v:textbox>
              </v:shape>
            </w:pict>
          </mc:Fallback>
        </mc:AlternateContent>
      </w:r>
      <w:r>
        <w:rPr>
          <w:noProof/>
          <w:sz w:val="28"/>
          <w:szCs w:val="28"/>
        </w:rPr>
        <mc:AlternateContent>
          <mc:Choice Requires="wps">
            <w:drawing>
              <wp:anchor distT="0" distB="0" distL="114300" distR="114300" simplePos="0" relativeHeight="251709440" behindDoc="0" locked="0" layoutInCell="1" allowOverlap="1" wp14:anchorId="34627B95" wp14:editId="2F50CD0F">
                <wp:simplePos x="0" y="0"/>
                <wp:positionH relativeFrom="column">
                  <wp:posOffset>201546</wp:posOffset>
                </wp:positionH>
                <wp:positionV relativeFrom="paragraph">
                  <wp:posOffset>258469</wp:posOffset>
                </wp:positionV>
                <wp:extent cx="251670" cy="268448"/>
                <wp:effectExtent l="0" t="0" r="0" b="0"/>
                <wp:wrapNone/>
                <wp:docPr id="1330642368" name="Text Box 5"/>
                <wp:cNvGraphicFramePr/>
                <a:graphic xmlns:a="http://schemas.openxmlformats.org/drawingml/2006/main">
                  <a:graphicData uri="http://schemas.microsoft.com/office/word/2010/wordprocessingShape">
                    <wps:wsp>
                      <wps:cNvSpPr txBox="1"/>
                      <wps:spPr>
                        <a:xfrm>
                          <a:off x="0" y="0"/>
                          <a:ext cx="251670" cy="268448"/>
                        </a:xfrm>
                        <a:prstGeom prst="rect">
                          <a:avLst/>
                        </a:prstGeom>
                        <a:noFill/>
                        <a:ln w="6350">
                          <a:noFill/>
                        </a:ln>
                      </wps:spPr>
                      <wps:txbx>
                        <w:txbxContent>
                          <w:p w14:paraId="40DDD437" w14:textId="34A8257E" w:rsidR="00C32727" w:rsidRPr="00AF15EF" w:rsidRDefault="00C32727" w:rsidP="00C32727">
                            <w:pPr>
                              <w:rPr>
                                <w:b/>
                                <w:bCs/>
                              </w:rPr>
                            </w:pPr>
                            <w:r>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627B95" id="_x0000_s1035" type="#_x0000_t202" style="position:absolute;margin-left:15.85pt;margin-top:20.35pt;width:19.8pt;height:21.1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" filled="f" stroked="f" strokeweight=".5pt">
                <v:textbox>
                  <w:txbxContent>
                    <w:p w14:paraId="40DDD437" w14:textId="34A8257E" w:rsidR="00C32727" w:rsidRPr="00AF15EF" w:rsidRDefault="00C32727" w:rsidP="00C32727">
                      <w:pPr>
                        <w:rPr>
                          <w:b/>
                          <w:bCs/>
                        </w:rPr>
                      </w:pPr>
                      <w:r>
                        <w:rPr>
                          <w:b/>
                          <w:bCs/>
                        </w:rPr>
                        <w:t>A</w:t>
                      </w:r>
                    </w:p>
                  </w:txbxContent>
                </v:textbox>
              </v:shape>
            </w:pict>
          </mc:Fallback>
        </mc:AlternateContent>
      </w:r>
      <w:r w:rsidR="00D71E47" w:rsidRPr="00D71E47">
        <w:t xml:space="preserve"> </w:t>
      </w:r>
      <w:r w:rsidR="00D71E47" w:rsidRPr="00D71E47">
        <w:rPr>
          <w:sz w:val="28"/>
          <w:szCs w:val="28"/>
        </w:rPr>
        <w:t>Cor</w:t>
      </w:r>
      <w:r w:rsidR="00D71E47">
        <w:rPr>
          <w:sz w:val="28"/>
          <w:szCs w:val="28"/>
        </w:rPr>
        <w:t>relation Matrix Plot &amp; PCA Plot</w:t>
      </w:r>
      <w:r w:rsidR="006A1749" w:rsidRPr="008404AF">
        <w:rPr>
          <w:sz w:val="28"/>
          <w:szCs w:val="28"/>
        </w:rPr>
        <w:t>:</w:t>
      </w:r>
    </w:p>
    <w:p w14:paraId="558967D6" w14:textId="4217DDD5" w:rsidR="002F2E0C" w:rsidRPr="008404AF" w:rsidRDefault="00D109C8" w:rsidP="001620FE">
      <w:pPr>
        <w:jc w:val="center"/>
        <w:rPr>
          <w:sz w:val="28"/>
          <w:szCs w:val="28"/>
        </w:rPr>
      </w:pPr>
      <w:r>
        <w:rPr>
          <w:noProof/>
          <w:sz w:val="28"/>
          <w:szCs w:val="28"/>
        </w:rPr>
        <w:drawing>
          <wp:inline distT="0" distB="0" distL="0" distR="0" wp14:anchorId="36386FAC" wp14:editId="24621730">
            <wp:extent cx="2743200" cy="2743200"/>
            <wp:effectExtent l="0" t="0" r="0" b="0"/>
            <wp:docPr id="14936260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26055" name="Picture 1493626055"/>
                    <pic:cNvPicPr/>
                  </pic:nvPicPr>
                  <pic:blipFill>
                    <a:blip r:embed="rId14"/>
                    <a:stretch>
                      <a:fillRect/>
                    </a:stretch>
                  </pic:blipFill>
                  <pic:spPr>
                    <a:xfrm>
                      <a:off x="0" y="0"/>
                      <a:ext cx="2743200" cy="2743200"/>
                    </a:xfrm>
                    <a:prstGeom prst="rect">
                      <a:avLst/>
                    </a:prstGeom>
                  </pic:spPr>
                </pic:pic>
              </a:graphicData>
            </a:graphic>
          </wp:inline>
        </w:drawing>
      </w:r>
      <w:r>
        <w:rPr>
          <w:noProof/>
          <w:sz w:val="28"/>
          <w:szCs w:val="28"/>
        </w:rPr>
        <w:drawing>
          <wp:inline distT="0" distB="0" distL="0" distR="0" wp14:anchorId="28A608C0" wp14:editId="1A7A509E">
            <wp:extent cx="2743200" cy="2743200"/>
            <wp:effectExtent l="0" t="0" r="0" b="0"/>
            <wp:docPr id="6393066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06642" name="Picture 639306642"/>
                    <pic:cNvPicPr/>
                  </pic:nvPicPr>
                  <pic:blipFill>
                    <a:blip r:embed="rId15"/>
                    <a:stretch>
                      <a:fillRect/>
                    </a:stretch>
                  </pic:blipFill>
                  <pic:spPr>
                    <a:xfrm>
                      <a:off x="0" y="0"/>
                      <a:ext cx="2743200" cy="2743200"/>
                    </a:xfrm>
                    <a:prstGeom prst="rect">
                      <a:avLst/>
                    </a:prstGeom>
                  </pic:spPr>
                </pic:pic>
              </a:graphicData>
            </a:graphic>
          </wp:inline>
        </w:drawing>
      </w:r>
    </w:p>
    <w:p w14:paraId="643CE19F" w14:textId="77777777" w:rsidR="005D4DD3" w:rsidRDefault="005D4DD3" w:rsidP="006A1749">
      <w:pPr>
        <w:rPr>
          <w:sz w:val="28"/>
          <w:szCs w:val="28"/>
        </w:rPr>
      </w:pPr>
    </w:p>
    <w:p w14:paraId="7162F3D9" w14:textId="32517E4B" w:rsidR="006A1749" w:rsidRPr="008404AF" w:rsidRDefault="00D109C8" w:rsidP="006A1749">
      <w:pPr>
        <w:rPr>
          <w:sz w:val="28"/>
          <w:szCs w:val="28"/>
        </w:rPr>
      </w:pPr>
      <w:r>
        <w:rPr>
          <w:noProof/>
          <w:sz w:val="28"/>
          <w:szCs w:val="28"/>
        </w:rPr>
        <w:lastRenderedPageBreak/>
        <w:drawing>
          <wp:anchor distT="0" distB="0" distL="114300" distR="114300" simplePos="0" relativeHeight="251783168" behindDoc="1" locked="0" layoutInCell="1" allowOverlap="1" wp14:anchorId="3D97092E" wp14:editId="32CEFB1D">
            <wp:simplePos x="0" y="0"/>
            <wp:positionH relativeFrom="column">
              <wp:posOffset>1216025</wp:posOffset>
            </wp:positionH>
            <wp:positionV relativeFrom="paragraph">
              <wp:posOffset>297383</wp:posOffset>
            </wp:positionV>
            <wp:extent cx="3657600" cy="3657600"/>
            <wp:effectExtent l="0" t="0" r="0" b="0"/>
            <wp:wrapNone/>
            <wp:docPr id="50154106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1065" name="Picture 501541065"/>
                    <pic:cNvPicPr/>
                  </pic:nvPicPr>
                  <pic:blipFill>
                    <a:blip r:embed="rId16"/>
                    <a:stretch>
                      <a:fillRect/>
                    </a:stretch>
                  </pic:blipFill>
                  <pic:spPr>
                    <a:xfrm>
                      <a:off x="0" y="0"/>
                      <a:ext cx="3657600" cy="3657600"/>
                    </a:xfrm>
                    <a:prstGeom prst="rect">
                      <a:avLst/>
                    </a:prstGeom>
                  </pic:spPr>
                </pic:pic>
              </a:graphicData>
            </a:graphic>
          </wp:anchor>
        </w:drawing>
      </w:r>
      <w:r w:rsidR="00C32727">
        <w:rPr>
          <w:noProof/>
          <w:sz w:val="28"/>
          <w:szCs w:val="28"/>
        </w:rPr>
        <mc:AlternateContent>
          <mc:Choice Requires="wps">
            <w:drawing>
              <wp:anchor distT="0" distB="0" distL="114300" distR="114300" simplePos="0" relativeHeight="251713536" behindDoc="0" locked="0" layoutInCell="1" allowOverlap="1" wp14:anchorId="1C6B2E36" wp14:editId="3043CA3C">
                <wp:simplePos x="0" y="0"/>
                <wp:positionH relativeFrom="column">
                  <wp:posOffset>902970</wp:posOffset>
                </wp:positionH>
                <wp:positionV relativeFrom="paragraph">
                  <wp:posOffset>209335</wp:posOffset>
                </wp:positionV>
                <wp:extent cx="251460" cy="289420"/>
                <wp:effectExtent l="0" t="0" r="0" b="0"/>
                <wp:wrapNone/>
                <wp:docPr id="993267650" name="Text Box 5"/>
                <wp:cNvGraphicFramePr/>
                <a:graphic xmlns:a="http://schemas.openxmlformats.org/drawingml/2006/main">
                  <a:graphicData uri="http://schemas.microsoft.com/office/word/2010/wordprocessingShape">
                    <wps:wsp>
                      <wps:cNvSpPr txBox="1"/>
                      <wps:spPr>
                        <a:xfrm>
                          <a:off x="0" y="0"/>
                          <a:ext cx="251460" cy="289420"/>
                        </a:xfrm>
                        <a:prstGeom prst="rect">
                          <a:avLst/>
                        </a:prstGeom>
                        <a:noFill/>
                        <a:ln w="6350">
                          <a:noFill/>
                        </a:ln>
                      </wps:spPr>
                      <wps:txbx>
                        <w:txbxContent>
                          <w:p w14:paraId="6721E29C" w14:textId="0A332B0D" w:rsidR="00C32727" w:rsidRPr="00AF15EF" w:rsidRDefault="00C32727" w:rsidP="00C32727">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6B2E36" id="_x0000_s1036" type="#_x0000_t202" style="position:absolute;margin-left:71.1pt;margin-top:16.5pt;width:19.8pt;height:22.8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" filled="f" stroked="f" strokeweight=".5pt">
                <v:textbox>
                  <w:txbxContent>
                    <w:p w14:paraId="6721E29C" w14:textId="0A332B0D" w:rsidR="00C32727" w:rsidRPr="00AF15EF" w:rsidRDefault="00C32727" w:rsidP="00C32727">
                      <w:pPr>
                        <w:rPr>
                          <w:b/>
                          <w:bCs/>
                        </w:rPr>
                      </w:pPr>
                      <w:r>
                        <w:rPr>
                          <w:b/>
                          <w:bCs/>
                        </w:rPr>
                        <w:t>C</w:t>
                      </w:r>
                    </w:p>
                  </w:txbxContent>
                </v:textbox>
              </v:shape>
            </w:pict>
          </mc:Fallback>
        </mc:AlternateContent>
      </w:r>
      <w:r w:rsidR="006A1749" w:rsidRPr="008404AF">
        <w:rPr>
          <w:sz w:val="28"/>
          <w:szCs w:val="28"/>
        </w:rPr>
        <w:t>Volcano plot</w:t>
      </w:r>
      <w:r w:rsidR="00765655">
        <w:rPr>
          <w:sz w:val="28"/>
          <w:szCs w:val="28"/>
        </w:rPr>
        <w:t>s</w:t>
      </w:r>
      <w:r w:rsidR="006A1749" w:rsidRPr="008404AF">
        <w:rPr>
          <w:sz w:val="28"/>
          <w:szCs w:val="28"/>
        </w:rPr>
        <w:t>:</w:t>
      </w:r>
    </w:p>
    <w:p w14:paraId="7C31CFDA" w14:textId="09C098FC" w:rsidR="006A1749" w:rsidRDefault="00B93522" w:rsidP="001620FE">
      <w:pPr>
        <w:jc w:val="center"/>
        <w:rPr>
          <w:noProof/>
          <w:sz w:val="28"/>
          <w:szCs w:val="28"/>
        </w:rPr>
      </w:pPr>
      <w:r>
        <w:rPr>
          <w:noProof/>
          <w:sz w:val="28"/>
          <w:szCs w:val="28"/>
        </w:rPr>
        <mc:AlternateContent>
          <mc:Choice Requires="wps">
            <w:drawing>
              <wp:anchor distT="0" distB="0" distL="114300" distR="114300" simplePos="0" relativeHeight="251700224" behindDoc="0" locked="0" layoutInCell="1" allowOverlap="1" wp14:anchorId="1D68E549" wp14:editId="3D310BAF">
                <wp:simplePos x="0" y="0"/>
                <wp:positionH relativeFrom="column">
                  <wp:posOffset>3071668</wp:posOffset>
                </wp:positionH>
                <wp:positionV relativeFrom="paragraph">
                  <wp:posOffset>125095</wp:posOffset>
                </wp:positionV>
                <wp:extent cx="905510" cy="275590"/>
                <wp:effectExtent l="0" t="0" r="0" b="0"/>
                <wp:wrapNone/>
                <wp:docPr id="322711843" name="Text Box 322711843"/>
                <wp:cNvGraphicFramePr/>
                <a:graphic xmlns:a="http://schemas.openxmlformats.org/drawingml/2006/main">
                  <a:graphicData uri="http://schemas.microsoft.com/office/word/2010/wordprocessingShape">
                    <wps:wsp>
                      <wps:cNvSpPr txBox="1"/>
                      <wps:spPr>
                        <a:xfrm>
                          <a:off x="0" y="0"/>
                          <a:ext cx="905510" cy="275590"/>
                        </a:xfrm>
                        <a:prstGeom prst="rect">
                          <a:avLst/>
                        </a:prstGeom>
                        <a:noFill/>
                        <a:ln w="6350">
                          <a:noFill/>
                        </a:ln>
                      </wps:spPr>
                      <wps:txbx>
                        <w:txbxContent>
                          <w:p w14:paraId="7575A0E4" w14:textId="7D7904A7" w:rsidR="008325EB" w:rsidRPr="00D24524" w:rsidRDefault="008325EB" w:rsidP="008325EB">
                            <w:pPr>
                              <w:jc w:val="center"/>
                              <w:rPr>
                                <w:b/>
                                <w:bCs/>
                                <w:i/>
                                <w:iCs/>
                                <w:color w:val="C00000"/>
                                <w:sz w:val="14"/>
                                <w:szCs w:val="14"/>
                              </w:rPr>
                            </w:pPr>
                            <w:r w:rsidRPr="00D24524">
                              <w:rPr>
                                <w:b/>
                                <w:bCs/>
                                <w:i/>
                                <w:iCs/>
                                <w:color w:val="C00000"/>
                                <w:sz w:val="14"/>
                                <w:szCs w:val="14"/>
                              </w:rPr>
                              <w:t>Up_In</w:t>
                            </w:r>
                            <w:r>
                              <w:rPr>
                                <w:b/>
                                <w:bCs/>
                                <w:i/>
                                <w:iCs/>
                                <w:color w:val="C00000"/>
                                <w:sz w:val="14"/>
                                <w:szCs w:val="14"/>
                              </w:rPr>
                              <w:t>_CD8</w:t>
                            </w:r>
                            <w:r w:rsidRPr="00D24524">
                              <w:rPr>
                                <w:b/>
                                <w:bCs/>
                                <w:i/>
                                <w:iCs/>
                                <w:color w:val="C00000"/>
                                <w:sz w:val="14"/>
                                <w:szCs w:val="14"/>
                              </w:rPr>
                              <w:t>_Good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8E549" id="Text Box 322711843" o:spid="_x0000_s1037" type="#_x0000_t202" style="position:absolute;left:0;text-align:left;margin-left:241.85pt;margin-top:9.85pt;width:71.3pt;height:21.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" filled="f" stroked="f" strokeweight=".5pt">
                <v:textbox>
                  <w:txbxContent>
                    <w:p w14:paraId="7575A0E4" w14:textId="7D7904A7" w:rsidR="008325EB" w:rsidRPr="00D24524" w:rsidRDefault="008325EB" w:rsidP="008325EB">
                      <w:pPr>
                        <w:jc w:val="center"/>
                        <w:rPr>
                          <w:b/>
                          <w:bCs/>
                          <w:i/>
                          <w:iCs/>
                          <w:color w:val="C00000"/>
                          <w:sz w:val="14"/>
                          <w:szCs w:val="14"/>
                        </w:rPr>
                      </w:pPr>
                      <w:r w:rsidRPr="00D24524">
                        <w:rPr>
                          <w:b/>
                          <w:bCs/>
                          <w:i/>
                          <w:iCs/>
                          <w:color w:val="C00000"/>
                          <w:sz w:val="14"/>
                          <w:szCs w:val="14"/>
                        </w:rPr>
                        <w:t>Up_In</w:t>
                      </w:r>
                      <w:r>
                        <w:rPr>
                          <w:b/>
                          <w:bCs/>
                          <w:i/>
                          <w:iCs/>
                          <w:color w:val="C00000"/>
                          <w:sz w:val="14"/>
                          <w:szCs w:val="14"/>
                        </w:rPr>
                        <w:t>_CD8</w:t>
                      </w:r>
                      <w:r w:rsidRPr="00D24524">
                        <w:rPr>
                          <w:b/>
                          <w:bCs/>
                          <w:i/>
                          <w:iCs/>
                          <w:color w:val="C00000"/>
                          <w:sz w:val="14"/>
                          <w:szCs w:val="14"/>
                        </w:rPr>
                        <w:t>_Good</w:t>
                      </w:r>
                    </w:p>
                  </w:txbxContent>
                </v:textbox>
              </v:shape>
            </w:pict>
          </mc:Fallback>
        </mc:AlternateContent>
      </w:r>
      <w:r>
        <w:rPr>
          <w:noProof/>
          <w:sz w:val="28"/>
          <w:szCs w:val="28"/>
        </w:rPr>
        <mc:AlternateContent>
          <mc:Choice Requires="wps">
            <w:drawing>
              <wp:anchor distT="0" distB="0" distL="114300" distR="114300" simplePos="0" relativeHeight="251699200" behindDoc="0" locked="0" layoutInCell="1" allowOverlap="1" wp14:anchorId="293AB8BF" wp14:editId="5F92A09F">
                <wp:simplePos x="0" y="0"/>
                <wp:positionH relativeFrom="column">
                  <wp:posOffset>1584729</wp:posOffset>
                </wp:positionH>
                <wp:positionV relativeFrom="paragraph">
                  <wp:posOffset>125095</wp:posOffset>
                </wp:positionV>
                <wp:extent cx="885038" cy="275590"/>
                <wp:effectExtent l="0" t="0" r="0" b="0"/>
                <wp:wrapNone/>
                <wp:docPr id="977743382" name="Text Box 977743382"/>
                <wp:cNvGraphicFramePr/>
                <a:graphic xmlns:a="http://schemas.openxmlformats.org/drawingml/2006/main">
                  <a:graphicData uri="http://schemas.microsoft.com/office/word/2010/wordprocessingShape">
                    <wps:wsp>
                      <wps:cNvSpPr txBox="1"/>
                      <wps:spPr>
                        <a:xfrm>
                          <a:off x="0" y="0"/>
                          <a:ext cx="885038" cy="275590"/>
                        </a:xfrm>
                        <a:prstGeom prst="rect">
                          <a:avLst/>
                        </a:prstGeom>
                        <a:noFill/>
                        <a:ln w="6350">
                          <a:noFill/>
                        </a:ln>
                      </wps:spPr>
                      <wps:txbx>
                        <w:txbxContent>
                          <w:p w14:paraId="0652804F" w14:textId="0ABFB1CF" w:rsidR="008325EB" w:rsidRPr="00D24524" w:rsidRDefault="008325EB" w:rsidP="008325EB">
                            <w:pPr>
                              <w:jc w:val="center"/>
                              <w:rPr>
                                <w:b/>
                                <w:bCs/>
                                <w:i/>
                                <w:iCs/>
                                <w:color w:val="0070C0"/>
                                <w:sz w:val="14"/>
                                <w:szCs w:val="14"/>
                              </w:rPr>
                            </w:pPr>
                            <w:r w:rsidRPr="00D24524">
                              <w:rPr>
                                <w:b/>
                                <w:bCs/>
                                <w:i/>
                                <w:iCs/>
                                <w:color w:val="0070C0"/>
                                <w:sz w:val="14"/>
                                <w:szCs w:val="14"/>
                              </w:rPr>
                              <w:t>Up_In_</w:t>
                            </w:r>
                            <w:r>
                              <w:rPr>
                                <w:b/>
                                <w:bCs/>
                                <w:i/>
                                <w:iCs/>
                                <w:color w:val="0070C0"/>
                                <w:sz w:val="14"/>
                                <w:szCs w:val="14"/>
                              </w:rPr>
                              <w:t>CD8_</w:t>
                            </w:r>
                            <w:r w:rsidRPr="00D24524">
                              <w:rPr>
                                <w:b/>
                                <w:bCs/>
                                <w:i/>
                                <w:iCs/>
                                <w:color w:val="0070C0"/>
                                <w:sz w:val="14"/>
                                <w:szCs w:val="14"/>
                              </w:rPr>
                              <w:t>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AB8BF" id="Text Box 977743382" o:spid="_x0000_s1038" type="#_x0000_t202" style="position:absolute;left:0;text-align:left;margin-left:124.8pt;margin-top:9.85pt;width:69.7pt;height:21.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" filled="f" stroked="f" strokeweight=".5pt">
                <v:textbox>
                  <w:txbxContent>
                    <w:p w14:paraId="0652804F" w14:textId="0ABFB1CF" w:rsidR="008325EB" w:rsidRPr="00D24524" w:rsidRDefault="008325EB" w:rsidP="008325EB">
                      <w:pPr>
                        <w:jc w:val="center"/>
                        <w:rPr>
                          <w:b/>
                          <w:bCs/>
                          <w:i/>
                          <w:iCs/>
                          <w:color w:val="0070C0"/>
                          <w:sz w:val="14"/>
                          <w:szCs w:val="14"/>
                        </w:rPr>
                      </w:pPr>
                      <w:r w:rsidRPr="00D24524">
                        <w:rPr>
                          <w:b/>
                          <w:bCs/>
                          <w:i/>
                          <w:iCs/>
                          <w:color w:val="0070C0"/>
                          <w:sz w:val="14"/>
                          <w:szCs w:val="14"/>
                        </w:rPr>
                        <w:t>Up_In_</w:t>
                      </w:r>
                      <w:r>
                        <w:rPr>
                          <w:b/>
                          <w:bCs/>
                          <w:i/>
                          <w:iCs/>
                          <w:color w:val="0070C0"/>
                          <w:sz w:val="14"/>
                          <w:szCs w:val="14"/>
                        </w:rPr>
                        <w:t>CD8_</w:t>
                      </w:r>
                      <w:r w:rsidRPr="00D24524">
                        <w:rPr>
                          <w:b/>
                          <w:bCs/>
                          <w:i/>
                          <w:iCs/>
                          <w:color w:val="0070C0"/>
                          <w:sz w:val="14"/>
                          <w:szCs w:val="14"/>
                        </w:rPr>
                        <w:t>Poor</w:t>
                      </w:r>
                    </w:p>
                  </w:txbxContent>
                </v:textbox>
              </v:shape>
            </w:pict>
          </mc:Fallback>
        </mc:AlternateContent>
      </w:r>
    </w:p>
    <w:p w14:paraId="1D2FB341" w14:textId="26DD513A" w:rsidR="00A62EF9" w:rsidRDefault="00A62EF9" w:rsidP="00D71E47">
      <w:pPr>
        <w:rPr>
          <w:sz w:val="28"/>
          <w:szCs w:val="28"/>
        </w:rPr>
      </w:pPr>
    </w:p>
    <w:p w14:paraId="78E4F601" w14:textId="45CF344D" w:rsidR="00A62EF9" w:rsidRDefault="00A62EF9" w:rsidP="00D71E47">
      <w:pPr>
        <w:rPr>
          <w:sz w:val="28"/>
          <w:szCs w:val="28"/>
        </w:rPr>
      </w:pPr>
    </w:p>
    <w:p w14:paraId="13D9E87F" w14:textId="18195A97" w:rsidR="00481A24" w:rsidRDefault="00481A24" w:rsidP="00D71E47">
      <w:pPr>
        <w:rPr>
          <w:sz w:val="28"/>
          <w:szCs w:val="28"/>
        </w:rPr>
      </w:pPr>
    </w:p>
    <w:p w14:paraId="3B8FBB67" w14:textId="0F89B257" w:rsidR="00481A24" w:rsidRDefault="00481A24" w:rsidP="00D71E47">
      <w:pPr>
        <w:rPr>
          <w:sz w:val="28"/>
          <w:szCs w:val="28"/>
        </w:rPr>
      </w:pPr>
    </w:p>
    <w:p w14:paraId="0DD12581" w14:textId="0599A4BB" w:rsidR="00481A24" w:rsidRDefault="00481A24" w:rsidP="00D71E47">
      <w:pPr>
        <w:rPr>
          <w:sz w:val="28"/>
          <w:szCs w:val="28"/>
        </w:rPr>
      </w:pPr>
    </w:p>
    <w:p w14:paraId="14B8A1AB" w14:textId="1B27A005" w:rsidR="00481A24" w:rsidRDefault="00481A24" w:rsidP="00D71E47">
      <w:pPr>
        <w:rPr>
          <w:sz w:val="28"/>
          <w:szCs w:val="28"/>
        </w:rPr>
      </w:pPr>
    </w:p>
    <w:p w14:paraId="5A57F936" w14:textId="7763C314" w:rsidR="00481A24" w:rsidRDefault="00481A24" w:rsidP="00D71E47">
      <w:pPr>
        <w:rPr>
          <w:sz w:val="28"/>
          <w:szCs w:val="28"/>
        </w:rPr>
      </w:pPr>
    </w:p>
    <w:p w14:paraId="37E5B6FA" w14:textId="2E9E93B7" w:rsidR="00481A24" w:rsidRDefault="00481A24" w:rsidP="00D71E47">
      <w:pPr>
        <w:rPr>
          <w:sz w:val="28"/>
          <w:szCs w:val="28"/>
        </w:rPr>
      </w:pPr>
    </w:p>
    <w:p w14:paraId="37522EBA" w14:textId="665D98EB" w:rsidR="00481A24" w:rsidRDefault="00481A24" w:rsidP="00D71E47">
      <w:pPr>
        <w:rPr>
          <w:sz w:val="28"/>
          <w:szCs w:val="28"/>
        </w:rPr>
      </w:pPr>
    </w:p>
    <w:p w14:paraId="6DEBE515" w14:textId="07DD78F0" w:rsidR="00481A24" w:rsidRDefault="00481A24" w:rsidP="00D71E47">
      <w:pPr>
        <w:rPr>
          <w:sz w:val="28"/>
          <w:szCs w:val="28"/>
        </w:rPr>
      </w:pPr>
    </w:p>
    <w:p w14:paraId="2312C645" w14:textId="56753DF1" w:rsidR="00481A24" w:rsidRDefault="00D109C8" w:rsidP="00D71E47">
      <w:pPr>
        <w:rPr>
          <w:sz w:val="28"/>
          <w:szCs w:val="28"/>
        </w:rPr>
      </w:pPr>
      <w:r>
        <w:rPr>
          <w:noProof/>
          <w:sz w:val="28"/>
          <w:szCs w:val="28"/>
        </w:rPr>
        <w:drawing>
          <wp:anchor distT="0" distB="0" distL="114300" distR="114300" simplePos="0" relativeHeight="251784192" behindDoc="1" locked="0" layoutInCell="1" allowOverlap="1" wp14:anchorId="78A5ABD6" wp14:editId="3F9EA4FE">
            <wp:simplePos x="0" y="0"/>
            <wp:positionH relativeFrom="column">
              <wp:posOffset>1254132</wp:posOffset>
            </wp:positionH>
            <wp:positionV relativeFrom="paragraph">
              <wp:posOffset>55245</wp:posOffset>
            </wp:positionV>
            <wp:extent cx="3657600" cy="3657600"/>
            <wp:effectExtent l="0" t="0" r="0" b="0"/>
            <wp:wrapNone/>
            <wp:docPr id="693793583" name="Picture 3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93583" name="Picture 39" descr="A diagram of a graph&#10;&#10;Description automatically generated"/>
                    <pic:cNvPicPr/>
                  </pic:nvPicPr>
                  <pic:blipFill>
                    <a:blip r:embed="rId17"/>
                    <a:stretch>
                      <a:fillRect/>
                    </a:stretch>
                  </pic:blipFill>
                  <pic:spPr>
                    <a:xfrm>
                      <a:off x="0" y="0"/>
                      <a:ext cx="3657600" cy="3657600"/>
                    </a:xfrm>
                    <a:prstGeom prst="rect">
                      <a:avLst/>
                    </a:prstGeom>
                  </pic:spPr>
                </pic:pic>
              </a:graphicData>
            </a:graphic>
          </wp:anchor>
        </w:drawing>
      </w:r>
      <w:r w:rsidR="00FE3C0F">
        <w:rPr>
          <w:noProof/>
          <w:sz w:val="28"/>
          <w:szCs w:val="28"/>
        </w:rPr>
        <mc:AlternateContent>
          <mc:Choice Requires="wps">
            <w:drawing>
              <wp:anchor distT="0" distB="0" distL="114300" distR="114300" simplePos="0" relativeHeight="251737088" behindDoc="0" locked="0" layoutInCell="1" allowOverlap="1" wp14:anchorId="67868203" wp14:editId="1A269BA3">
                <wp:simplePos x="0" y="0"/>
                <wp:positionH relativeFrom="column">
                  <wp:posOffset>1584960</wp:posOffset>
                </wp:positionH>
                <wp:positionV relativeFrom="paragraph">
                  <wp:posOffset>220980</wp:posOffset>
                </wp:positionV>
                <wp:extent cx="884555" cy="275590"/>
                <wp:effectExtent l="0" t="0" r="0" b="0"/>
                <wp:wrapNone/>
                <wp:docPr id="659899596" name="Text Box 659899596"/>
                <wp:cNvGraphicFramePr/>
                <a:graphic xmlns:a="http://schemas.openxmlformats.org/drawingml/2006/main">
                  <a:graphicData uri="http://schemas.microsoft.com/office/word/2010/wordprocessingShape">
                    <wps:wsp>
                      <wps:cNvSpPr txBox="1"/>
                      <wps:spPr>
                        <a:xfrm>
                          <a:off x="0" y="0"/>
                          <a:ext cx="884555" cy="275590"/>
                        </a:xfrm>
                        <a:prstGeom prst="rect">
                          <a:avLst/>
                        </a:prstGeom>
                        <a:noFill/>
                        <a:ln w="6350">
                          <a:noFill/>
                        </a:ln>
                      </wps:spPr>
                      <wps:txbx>
                        <w:txbxContent>
                          <w:p w14:paraId="1317F060" w14:textId="77777777" w:rsidR="00835463" w:rsidRPr="00D24524" w:rsidRDefault="00835463" w:rsidP="00835463">
                            <w:pPr>
                              <w:jc w:val="center"/>
                              <w:rPr>
                                <w:b/>
                                <w:bCs/>
                                <w:i/>
                                <w:iCs/>
                                <w:color w:val="0070C0"/>
                                <w:sz w:val="14"/>
                                <w:szCs w:val="14"/>
                              </w:rPr>
                            </w:pPr>
                            <w:r w:rsidRPr="00D24524">
                              <w:rPr>
                                <w:b/>
                                <w:bCs/>
                                <w:i/>
                                <w:iCs/>
                                <w:color w:val="0070C0"/>
                                <w:sz w:val="14"/>
                                <w:szCs w:val="14"/>
                              </w:rPr>
                              <w:t>Up_In_</w:t>
                            </w:r>
                            <w:r>
                              <w:rPr>
                                <w:b/>
                                <w:bCs/>
                                <w:i/>
                                <w:iCs/>
                                <w:color w:val="0070C0"/>
                                <w:sz w:val="14"/>
                                <w:szCs w:val="14"/>
                              </w:rPr>
                              <w:t>CD8_</w:t>
                            </w:r>
                            <w:r w:rsidRPr="00D24524">
                              <w:rPr>
                                <w:b/>
                                <w:bCs/>
                                <w:i/>
                                <w:iCs/>
                                <w:color w:val="0070C0"/>
                                <w:sz w:val="14"/>
                                <w:szCs w:val="14"/>
                              </w:rPr>
                              <w:t>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68203" id="Text Box 659899596" o:spid="_x0000_s1039" type="#_x0000_t202" style="position:absolute;margin-left:124.8pt;margin-top:17.4pt;width:69.65pt;height:21.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" filled="f" stroked="f" strokeweight=".5pt">
                <v:textbox>
                  <w:txbxContent>
                    <w:p w14:paraId="1317F060" w14:textId="77777777" w:rsidR="00835463" w:rsidRPr="00D24524" w:rsidRDefault="00835463" w:rsidP="00835463">
                      <w:pPr>
                        <w:jc w:val="center"/>
                        <w:rPr>
                          <w:b/>
                          <w:bCs/>
                          <w:i/>
                          <w:iCs/>
                          <w:color w:val="0070C0"/>
                          <w:sz w:val="14"/>
                          <w:szCs w:val="14"/>
                        </w:rPr>
                      </w:pPr>
                      <w:r w:rsidRPr="00D24524">
                        <w:rPr>
                          <w:b/>
                          <w:bCs/>
                          <w:i/>
                          <w:iCs/>
                          <w:color w:val="0070C0"/>
                          <w:sz w:val="14"/>
                          <w:szCs w:val="14"/>
                        </w:rPr>
                        <w:t>Up_In_</w:t>
                      </w:r>
                      <w:r>
                        <w:rPr>
                          <w:b/>
                          <w:bCs/>
                          <w:i/>
                          <w:iCs/>
                          <w:color w:val="0070C0"/>
                          <w:sz w:val="14"/>
                          <w:szCs w:val="14"/>
                        </w:rPr>
                        <w:t>CD8_</w:t>
                      </w:r>
                      <w:r w:rsidRPr="00D24524">
                        <w:rPr>
                          <w:b/>
                          <w:bCs/>
                          <w:i/>
                          <w:iCs/>
                          <w:color w:val="0070C0"/>
                          <w:sz w:val="14"/>
                          <w:szCs w:val="14"/>
                        </w:rPr>
                        <w:t>Poor</w:t>
                      </w:r>
                    </w:p>
                  </w:txbxContent>
                </v:textbox>
              </v:shape>
            </w:pict>
          </mc:Fallback>
        </mc:AlternateContent>
      </w:r>
      <w:r w:rsidR="00FE3C0F">
        <w:rPr>
          <w:noProof/>
          <w:sz w:val="28"/>
          <w:szCs w:val="28"/>
        </w:rPr>
        <mc:AlternateContent>
          <mc:Choice Requires="wps">
            <w:drawing>
              <wp:anchor distT="0" distB="0" distL="114300" distR="114300" simplePos="0" relativeHeight="251738112" behindDoc="0" locked="0" layoutInCell="1" allowOverlap="1" wp14:anchorId="7E7877E5" wp14:editId="627769E7">
                <wp:simplePos x="0" y="0"/>
                <wp:positionH relativeFrom="column">
                  <wp:posOffset>3044190</wp:posOffset>
                </wp:positionH>
                <wp:positionV relativeFrom="paragraph">
                  <wp:posOffset>221373</wp:posOffset>
                </wp:positionV>
                <wp:extent cx="905510" cy="275590"/>
                <wp:effectExtent l="0" t="0" r="0" b="0"/>
                <wp:wrapNone/>
                <wp:docPr id="857255377" name="Text Box 857255377"/>
                <wp:cNvGraphicFramePr/>
                <a:graphic xmlns:a="http://schemas.openxmlformats.org/drawingml/2006/main">
                  <a:graphicData uri="http://schemas.microsoft.com/office/word/2010/wordprocessingShape">
                    <wps:wsp>
                      <wps:cNvSpPr txBox="1"/>
                      <wps:spPr>
                        <a:xfrm>
                          <a:off x="0" y="0"/>
                          <a:ext cx="905510" cy="275590"/>
                        </a:xfrm>
                        <a:prstGeom prst="rect">
                          <a:avLst/>
                        </a:prstGeom>
                        <a:noFill/>
                        <a:ln w="6350">
                          <a:noFill/>
                        </a:ln>
                      </wps:spPr>
                      <wps:txbx>
                        <w:txbxContent>
                          <w:p w14:paraId="3217090B" w14:textId="77777777" w:rsidR="00835463" w:rsidRPr="00D24524" w:rsidRDefault="00835463" w:rsidP="00835463">
                            <w:pPr>
                              <w:jc w:val="center"/>
                              <w:rPr>
                                <w:b/>
                                <w:bCs/>
                                <w:i/>
                                <w:iCs/>
                                <w:color w:val="C00000"/>
                                <w:sz w:val="14"/>
                                <w:szCs w:val="14"/>
                              </w:rPr>
                            </w:pPr>
                            <w:r w:rsidRPr="00D24524">
                              <w:rPr>
                                <w:b/>
                                <w:bCs/>
                                <w:i/>
                                <w:iCs/>
                                <w:color w:val="C00000"/>
                                <w:sz w:val="14"/>
                                <w:szCs w:val="14"/>
                              </w:rPr>
                              <w:t>Up_In</w:t>
                            </w:r>
                            <w:r>
                              <w:rPr>
                                <w:b/>
                                <w:bCs/>
                                <w:i/>
                                <w:iCs/>
                                <w:color w:val="C00000"/>
                                <w:sz w:val="14"/>
                                <w:szCs w:val="14"/>
                              </w:rPr>
                              <w:t>_CD8</w:t>
                            </w:r>
                            <w:r w:rsidRPr="00D24524">
                              <w:rPr>
                                <w:b/>
                                <w:bCs/>
                                <w:i/>
                                <w:iCs/>
                                <w:color w:val="C00000"/>
                                <w:sz w:val="14"/>
                                <w:szCs w:val="14"/>
                              </w:rPr>
                              <w:t>_Good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877E5" id="Text Box 857255377" o:spid="_x0000_s1040" type="#_x0000_t202" style="position:absolute;margin-left:239.7pt;margin-top:17.45pt;width:71.3pt;height:21.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" filled="f" stroked="f" strokeweight=".5pt">
                <v:textbox>
                  <w:txbxContent>
                    <w:p w14:paraId="3217090B" w14:textId="77777777" w:rsidR="00835463" w:rsidRPr="00D24524" w:rsidRDefault="00835463" w:rsidP="00835463">
                      <w:pPr>
                        <w:jc w:val="center"/>
                        <w:rPr>
                          <w:b/>
                          <w:bCs/>
                          <w:i/>
                          <w:iCs/>
                          <w:color w:val="C00000"/>
                          <w:sz w:val="14"/>
                          <w:szCs w:val="14"/>
                        </w:rPr>
                      </w:pPr>
                      <w:r w:rsidRPr="00D24524">
                        <w:rPr>
                          <w:b/>
                          <w:bCs/>
                          <w:i/>
                          <w:iCs/>
                          <w:color w:val="C00000"/>
                          <w:sz w:val="14"/>
                          <w:szCs w:val="14"/>
                        </w:rPr>
                        <w:t>Up_In</w:t>
                      </w:r>
                      <w:r>
                        <w:rPr>
                          <w:b/>
                          <w:bCs/>
                          <w:i/>
                          <w:iCs/>
                          <w:color w:val="C00000"/>
                          <w:sz w:val="14"/>
                          <w:szCs w:val="14"/>
                        </w:rPr>
                        <w:t>_CD8</w:t>
                      </w:r>
                      <w:r w:rsidRPr="00D24524">
                        <w:rPr>
                          <w:b/>
                          <w:bCs/>
                          <w:i/>
                          <w:iCs/>
                          <w:color w:val="C00000"/>
                          <w:sz w:val="14"/>
                          <w:szCs w:val="14"/>
                        </w:rPr>
                        <w:t>_Good</w:t>
                      </w:r>
                    </w:p>
                  </w:txbxContent>
                </v:textbox>
              </v:shape>
            </w:pict>
          </mc:Fallback>
        </mc:AlternateContent>
      </w:r>
    </w:p>
    <w:p w14:paraId="7E9CD604" w14:textId="77777777" w:rsidR="00481A24" w:rsidRDefault="00481A24" w:rsidP="00D71E47">
      <w:pPr>
        <w:rPr>
          <w:sz w:val="28"/>
          <w:szCs w:val="28"/>
        </w:rPr>
      </w:pPr>
    </w:p>
    <w:p w14:paraId="648D7064" w14:textId="008EBF4F" w:rsidR="00FE3C0F" w:rsidRDefault="00FE3C0F" w:rsidP="00D71E47">
      <w:pPr>
        <w:rPr>
          <w:sz w:val="28"/>
          <w:szCs w:val="28"/>
        </w:rPr>
      </w:pPr>
    </w:p>
    <w:p w14:paraId="3CD2130B" w14:textId="77777777" w:rsidR="00FE3C0F" w:rsidRDefault="00FE3C0F" w:rsidP="00D71E47">
      <w:pPr>
        <w:rPr>
          <w:sz w:val="28"/>
          <w:szCs w:val="28"/>
        </w:rPr>
      </w:pPr>
    </w:p>
    <w:p w14:paraId="1A62E704" w14:textId="77777777" w:rsidR="00FE3C0F" w:rsidRDefault="00FE3C0F" w:rsidP="00D71E47">
      <w:pPr>
        <w:rPr>
          <w:sz w:val="28"/>
          <w:szCs w:val="28"/>
        </w:rPr>
      </w:pPr>
    </w:p>
    <w:p w14:paraId="7D151BEA" w14:textId="77777777" w:rsidR="00FE3C0F" w:rsidRDefault="00FE3C0F" w:rsidP="00D71E47">
      <w:pPr>
        <w:rPr>
          <w:sz w:val="28"/>
          <w:szCs w:val="28"/>
        </w:rPr>
      </w:pPr>
    </w:p>
    <w:p w14:paraId="0D5BABC0" w14:textId="77777777" w:rsidR="00FE3C0F" w:rsidRDefault="00FE3C0F" w:rsidP="00D71E47">
      <w:pPr>
        <w:rPr>
          <w:sz w:val="28"/>
          <w:szCs w:val="28"/>
        </w:rPr>
      </w:pPr>
    </w:p>
    <w:p w14:paraId="607FD8CD" w14:textId="77777777" w:rsidR="00FE3C0F" w:rsidRDefault="00FE3C0F" w:rsidP="00D71E47">
      <w:pPr>
        <w:rPr>
          <w:sz w:val="28"/>
          <w:szCs w:val="28"/>
        </w:rPr>
      </w:pPr>
    </w:p>
    <w:p w14:paraId="429C37C6" w14:textId="77777777" w:rsidR="00FE3C0F" w:rsidRDefault="00FE3C0F" w:rsidP="00D71E47">
      <w:pPr>
        <w:rPr>
          <w:sz w:val="28"/>
          <w:szCs w:val="28"/>
        </w:rPr>
      </w:pPr>
    </w:p>
    <w:p w14:paraId="7515664B" w14:textId="77777777" w:rsidR="00FE3C0F" w:rsidRDefault="00FE3C0F" w:rsidP="00D71E47">
      <w:pPr>
        <w:rPr>
          <w:sz w:val="28"/>
          <w:szCs w:val="28"/>
        </w:rPr>
      </w:pPr>
    </w:p>
    <w:p w14:paraId="5F9C91F4" w14:textId="77777777" w:rsidR="00FE3C0F" w:rsidRDefault="00FE3C0F" w:rsidP="00D71E47">
      <w:pPr>
        <w:rPr>
          <w:sz w:val="28"/>
          <w:szCs w:val="28"/>
        </w:rPr>
      </w:pPr>
    </w:p>
    <w:p w14:paraId="2DB4CE39" w14:textId="77777777" w:rsidR="00FE3C0F" w:rsidRDefault="00FE3C0F" w:rsidP="00D71E47">
      <w:pPr>
        <w:rPr>
          <w:sz w:val="28"/>
          <w:szCs w:val="28"/>
        </w:rPr>
      </w:pPr>
    </w:p>
    <w:p w14:paraId="1FCD09F8" w14:textId="43655E53" w:rsidR="006A1749" w:rsidRPr="00C32727" w:rsidRDefault="006A1749" w:rsidP="00B669F3">
      <w:pPr>
        <w:rPr>
          <w:sz w:val="28"/>
          <w:szCs w:val="28"/>
        </w:rPr>
      </w:pPr>
      <w:r w:rsidRPr="008404AF">
        <w:rPr>
          <w:sz w:val="28"/>
          <w:szCs w:val="28"/>
        </w:rPr>
        <w:lastRenderedPageBreak/>
        <w:t>GSEA plots:</w:t>
      </w:r>
      <w:r w:rsidR="00C32727">
        <w:rPr>
          <w:noProof/>
          <w:sz w:val="28"/>
          <w:szCs w:val="28"/>
        </w:rPr>
        <mc:AlternateContent>
          <mc:Choice Requires="wps">
            <w:drawing>
              <wp:anchor distT="0" distB="0" distL="114300" distR="114300" simplePos="0" relativeHeight="251715584" behindDoc="0" locked="0" layoutInCell="1" allowOverlap="1" wp14:anchorId="13287A9B" wp14:editId="641F1257">
                <wp:simplePos x="0" y="0"/>
                <wp:positionH relativeFrom="column">
                  <wp:posOffset>71307</wp:posOffset>
                </wp:positionH>
                <wp:positionV relativeFrom="paragraph">
                  <wp:posOffset>200701</wp:posOffset>
                </wp:positionV>
                <wp:extent cx="251460" cy="289420"/>
                <wp:effectExtent l="0" t="0" r="0" b="0"/>
                <wp:wrapNone/>
                <wp:docPr id="2063903165" name="Text Box 5"/>
                <wp:cNvGraphicFramePr/>
                <a:graphic xmlns:a="http://schemas.openxmlformats.org/drawingml/2006/main">
                  <a:graphicData uri="http://schemas.microsoft.com/office/word/2010/wordprocessingShape">
                    <wps:wsp>
                      <wps:cNvSpPr txBox="1"/>
                      <wps:spPr>
                        <a:xfrm>
                          <a:off x="0" y="0"/>
                          <a:ext cx="251460" cy="289420"/>
                        </a:xfrm>
                        <a:prstGeom prst="rect">
                          <a:avLst/>
                        </a:prstGeom>
                        <a:noFill/>
                        <a:ln w="6350">
                          <a:noFill/>
                        </a:ln>
                      </wps:spPr>
                      <wps:txbx>
                        <w:txbxContent>
                          <w:p w14:paraId="56E3C572" w14:textId="4B6700B7" w:rsidR="00C32727" w:rsidRPr="00AF15EF" w:rsidRDefault="00C32727" w:rsidP="00C32727">
                            <w:pPr>
                              <w:rPr>
                                <w:b/>
                                <w:bCs/>
                              </w:rPr>
                            </w:pPr>
                            <w:r>
                              <w:rPr>
                                <w:b/>
                                <w:bC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287A9B" id="_x0000_s1041" type="#_x0000_t202" style="position:absolute;margin-left:5.6pt;margin-top:15.8pt;width:19.8pt;height:22.8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" filled="f" stroked="f" strokeweight=".5pt">
                <v:textbox>
                  <w:txbxContent>
                    <w:p w14:paraId="56E3C572" w14:textId="4B6700B7" w:rsidR="00C32727" w:rsidRPr="00AF15EF" w:rsidRDefault="00C32727" w:rsidP="00C32727">
                      <w:pPr>
                        <w:rPr>
                          <w:b/>
                          <w:bCs/>
                        </w:rPr>
                      </w:pPr>
                      <w:r>
                        <w:rPr>
                          <w:b/>
                          <w:bCs/>
                        </w:rPr>
                        <w:t>D</w:t>
                      </w:r>
                    </w:p>
                  </w:txbxContent>
                </v:textbox>
              </v:shape>
            </w:pict>
          </mc:Fallback>
        </mc:AlternateContent>
      </w:r>
    </w:p>
    <w:p w14:paraId="18043079" w14:textId="127243B7" w:rsidR="006A1749" w:rsidRPr="008404AF" w:rsidRDefault="00B94CD2" w:rsidP="001620FE">
      <w:pPr>
        <w:tabs>
          <w:tab w:val="left" w:pos="1760"/>
        </w:tabs>
        <w:jc w:val="center"/>
        <w:rPr>
          <w:sz w:val="20"/>
          <w:szCs w:val="20"/>
        </w:rPr>
      </w:pPr>
      <w:r>
        <w:rPr>
          <w:noProof/>
          <w:sz w:val="20"/>
          <w:szCs w:val="20"/>
        </w:rPr>
        <w:drawing>
          <wp:inline distT="0" distB="0" distL="0" distR="0" wp14:anchorId="09B0254C" wp14:editId="449C8352">
            <wp:extent cx="3200400" cy="3200400"/>
            <wp:effectExtent l="0" t="0" r="0" b="0"/>
            <wp:docPr id="15182113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1356" name="Picture 1518211356"/>
                    <pic:cNvPicPr/>
                  </pic:nvPicPr>
                  <pic:blipFill>
                    <a:blip r:embed="rId18"/>
                    <a:stretch>
                      <a:fillRect/>
                    </a:stretch>
                  </pic:blipFill>
                  <pic:spPr>
                    <a:xfrm>
                      <a:off x="0" y="0"/>
                      <a:ext cx="3200400" cy="3200400"/>
                    </a:xfrm>
                    <a:prstGeom prst="rect">
                      <a:avLst/>
                    </a:prstGeom>
                  </pic:spPr>
                </pic:pic>
              </a:graphicData>
            </a:graphic>
          </wp:inline>
        </w:drawing>
      </w:r>
    </w:p>
    <w:p w14:paraId="1F2A069D" w14:textId="37D572AA" w:rsidR="00750C36" w:rsidRDefault="00DB6B63" w:rsidP="00C32727">
      <w:pPr>
        <w:tabs>
          <w:tab w:val="left" w:pos="1760"/>
        </w:tabs>
        <w:rPr>
          <w:u w:val="single"/>
        </w:rPr>
      </w:pPr>
      <w:r w:rsidRPr="00DB6B63">
        <w:rPr>
          <w:noProof/>
        </w:rPr>
        <w:drawing>
          <wp:inline distT="0" distB="0" distL="0" distR="0" wp14:anchorId="129CAE2A" wp14:editId="147735B1">
            <wp:extent cx="3520478" cy="3200400"/>
            <wp:effectExtent l="0" t="0" r="3810" b="0"/>
            <wp:docPr id="118894288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42880" name="Picture 1188942880"/>
                    <pic:cNvPicPr/>
                  </pic:nvPicPr>
                  <pic:blipFill>
                    <a:blip r:embed="rId19"/>
                    <a:stretch>
                      <a:fillRect/>
                    </a:stretch>
                  </pic:blipFill>
                  <pic:spPr>
                    <a:xfrm>
                      <a:off x="0" y="0"/>
                      <a:ext cx="3520478" cy="3200400"/>
                    </a:xfrm>
                    <a:prstGeom prst="rect">
                      <a:avLst/>
                    </a:prstGeom>
                  </pic:spPr>
                </pic:pic>
              </a:graphicData>
            </a:graphic>
          </wp:inline>
        </w:drawing>
      </w:r>
    </w:p>
    <w:p w14:paraId="6A4F0DD1" w14:textId="77777777" w:rsidR="00DB6B63" w:rsidRDefault="00DB6B63" w:rsidP="00C32727">
      <w:pPr>
        <w:tabs>
          <w:tab w:val="left" w:pos="1760"/>
        </w:tabs>
        <w:rPr>
          <w:u w:val="single"/>
        </w:rPr>
      </w:pPr>
    </w:p>
    <w:p w14:paraId="1186D644" w14:textId="77777777" w:rsidR="00DB6B63" w:rsidRDefault="00DB6B63" w:rsidP="00C32727">
      <w:pPr>
        <w:tabs>
          <w:tab w:val="left" w:pos="1760"/>
        </w:tabs>
        <w:rPr>
          <w:u w:val="single"/>
        </w:rPr>
      </w:pPr>
    </w:p>
    <w:p w14:paraId="503E1A36" w14:textId="77777777" w:rsidR="00DB6B63" w:rsidRDefault="00DB6B63" w:rsidP="00C32727">
      <w:pPr>
        <w:tabs>
          <w:tab w:val="left" w:pos="1760"/>
        </w:tabs>
        <w:rPr>
          <w:u w:val="single"/>
        </w:rPr>
      </w:pPr>
    </w:p>
    <w:p w14:paraId="4E5A46D4" w14:textId="77777777" w:rsidR="00DB6B63" w:rsidRDefault="00DB6B63" w:rsidP="00C32727">
      <w:pPr>
        <w:tabs>
          <w:tab w:val="left" w:pos="1760"/>
        </w:tabs>
        <w:rPr>
          <w:u w:val="single"/>
        </w:rPr>
      </w:pPr>
    </w:p>
    <w:p w14:paraId="2DC2ED9C" w14:textId="79806973" w:rsidR="00C32727" w:rsidRDefault="00C32727" w:rsidP="00C32727">
      <w:pPr>
        <w:tabs>
          <w:tab w:val="left" w:pos="1760"/>
        </w:tabs>
        <w:rPr>
          <w:u w:val="single"/>
        </w:rPr>
      </w:pPr>
      <w:r>
        <w:rPr>
          <w:u w:val="single"/>
        </w:rPr>
        <w:lastRenderedPageBreak/>
        <w:t>Figure Legend:</w:t>
      </w:r>
    </w:p>
    <w:p w14:paraId="5B7DF0C8" w14:textId="3D7BB9D8" w:rsidR="00482E02" w:rsidRDefault="00482E02" w:rsidP="00482E02">
      <w:r w:rsidRPr="00472355">
        <w:t xml:space="preserve">A – </w:t>
      </w:r>
      <w:r w:rsidR="00DD3D1B" w:rsidRPr="003329BE">
        <w:t>Correlation heatmap of CD</w:t>
      </w:r>
      <w:r w:rsidR="00DD3D1B">
        <w:t>8</w:t>
      </w:r>
      <w:r w:rsidR="00DD3D1B" w:rsidRPr="003329BE">
        <w:t xml:space="preserve"> samples, illustrating the hierarchical clustering of samples based on their Pearson correlation coefficients. These coefficients measure the similarity between chromatin accessibility profiles across different samples, derived from normalized read counts at accessible regions. The color key represents the correlation values, with darker shades of green indicating higher correlations. Conditions are color-coded in the annotation bar above the heatmap: Pink represents Poor responders and Blue represents Good responders</w:t>
      </w:r>
      <w:r w:rsidR="00DD3D1B">
        <w:t>.</w:t>
      </w:r>
    </w:p>
    <w:p w14:paraId="098AFDDA" w14:textId="61776DBE" w:rsidR="00482E02" w:rsidRPr="00472355" w:rsidRDefault="00482E02" w:rsidP="00482E02">
      <w:r w:rsidRPr="00472355">
        <w:t xml:space="preserve">B – </w:t>
      </w:r>
      <w:r w:rsidR="006C7ED7" w:rsidRPr="00A3204F">
        <w:t>PCA plot of CD</w:t>
      </w:r>
      <w:r w:rsidR="006C7ED7">
        <w:t>8</w:t>
      </w:r>
      <w:r w:rsidR="006C7ED7" w:rsidRPr="00A3204F">
        <w:t xml:space="preserve"> samples, illustrating the separation of samples based on their chromatin accessibility profiles. Samples are color-coded by condition: Blue represents Good responders and Pink represents Poor responders.</w:t>
      </w:r>
    </w:p>
    <w:p w14:paraId="34395BD4" w14:textId="1748DB90" w:rsidR="00482E02" w:rsidRPr="00472355" w:rsidRDefault="00482E02" w:rsidP="0051319B">
      <w:r w:rsidRPr="00472355">
        <w:t xml:space="preserve">C – </w:t>
      </w:r>
      <w:r w:rsidR="0051319B" w:rsidRPr="0051319B">
        <w:t>Volcano plot of differential chromatin accessibility sites between Good and Poor CD</w:t>
      </w:r>
      <w:r w:rsidR="0051319B">
        <w:t>8</w:t>
      </w:r>
      <w:r w:rsidR="0051319B" w:rsidRPr="0051319B">
        <w:t xml:space="preserve"> samples. Significant regions (p-value &lt; 0.05 and |log2FoldChange| &gt; log2(0.7)) are highlighted in red. The x-axis represents log2 fold change, and the y-axis represents -log10(p-value). Capped values are shown as triangles, and uncapped values as circles. Key upregulated regions are labeled.</w:t>
      </w:r>
      <w:r w:rsidR="0051319B">
        <w:t xml:space="preserve"> </w:t>
      </w:r>
      <w:r w:rsidR="00933DF5" w:rsidRPr="00933DF5">
        <w:t xml:space="preserve">The first volcano plot includes all </w:t>
      </w:r>
      <w:r w:rsidR="00CA1CA5">
        <w:t>DARs</w:t>
      </w:r>
      <w:r w:rsidR="00933DF5" w:rsidRPr="00933DF5">
        <w:t xml:space="preserve">, while the second plot displays only immune-related genes derived from </w:t>
      </w:r>
      <w:proofErr w:type="spellStart"/>
      <w:r w:rsidR="00933DF5" w:rsidRPr="00933DF5">
        <w:t>ImmPort</w:t>
      </w:r>
      <w:proofErr w:type="spellEnd"/>
      <w:r w:rsidR="00933DF5" w:rsidRPr="00933DF5">
        <w:t>.</w:t>
      </w:r>
    </w:p>
    <w:p w14:paraId="7668C1FB" w14:textId="3C509928" w:rsidR="00B92BF6" w:rsidRPr="0044291B" w:rsidRDefault="00482E02" w:rsidP="0044291B">
      <w:r w:rsidRPr="00472355">
        <w:t xml:space="preserve">D – </w:t>
      </w:r>
      <w:r w:rsidR="00BF4648" w:rsidRPr="00BF4648">
        <w:t xml:space="preserve">Top </w:t>
      </w:r>
      <w:r w:rsidR="006F65C7">
        <w:t>2</w:t>
      </w:r>
      <w:r w:rsidR="00BF4648" w:rsidRPr="00BF4648">
        <w:t xml:space="preserve">0 enriched pathways </w:t>
      </w:r>
      <w:r w:rsidR="006F65C7">
        <w:t>in</w:t>
      </w:r>
      <w:r w:rsidR="00BF4648" w:rsidRPr="00BF4648">
        <w:t xml:space="preserve"> the CD</w:t>
      </w:r>
      <w:r w:rsidR="00BF4648">
        <w:t>8</w:t>
      </w:r>
      <w:r w:rsidR="00BF4648" w:rsidRPr="00BF4648">
        <w:t xml:space="preserve"> experiment. Each dot represents a pathway, with dot size reflecting the number of genes involved. The normalized enrichment score (NES) indicates the degree of pathway upregulation</w:t>
      </w:r>
      <w:r w:rsidR="00467112">
        <w:t>/downregulation</w:t>
      </w:r>
      <w:r w:rsidR="00BF4648" w:rsidRPr="00BF4648">
        <w:t xml:space="preserve"> in relation to chromatin accessibility changes.</w:t>
      </w:r>
    </w:p>
    <w:p w14:paraId="51DEF97A" w14:textId="7DFBFF8E" w:rsidR="00DD283C" w:rsidRPr="00DD283C" w:rsidRDefault="00DD283C" w:rsidP="00186A4F">
      <w:pPr>
        <w:rPr>
          <w:sz w:val="32"/>
          <w:szCs w:val="32"/>
        </w:rPr>
      </w:pPr>
      <w:r>
        <w:rPr>
          <w:sz w:val="32"/>
          <w:szCs w:val="32"/>
          <w:u w:val="single"/>
        </w:rPr>
        <w:t>Summary So Far</w:t>
      </w:r>
    </w:p>
    <w:p w14:paraId="34452887" w14:textId="31C446DA" w:rsidR="00273F02" w:rsidRPr="003F6D55" w:rsidRDefault="00186A4F" w:rsidP="00186A4F">
      <w:pPr>
        <w:rPr>
          <w:sz w:val="32"/>
          <w:szCs w:val="32"/>
        </w:rPr>
      </w:pPr>
      <w:r w:rsidRPr="00186A4F">
        <w:rPr>
          <w:sz w:val="32"/>
          <w:szCs w:val="32"/>
        </w:rPr>
        <w:t xml:space="preserve">Until now, we have conducted open chromatin analysis at the gene level using </w:t>
      </w:r>
      <w:proofErr w:type="spellStart"/>
      <w:r w:rsidRPr="00186A4F">
        <w:rPr>
          <w:sz w:val="32"/>
          <w:szCs w:val="32"/>
        </w:rPr>
        <w:t>DiffBind</w:t>
      </w:r>
      <w:proofErr w:type="spellEnd"/>
      <w:r w:rsidRPr="00186A4F">
        <w:rPr>
          <w:sz w:val="32"/>
          <w:szCs w:val="32"/>
        </w:rPr>
        <w:t xml:space="preserve"> in R, examining differential accessibility between poor and good responders in both CD4 and CD8 cells. Next, using TOBIAS, we will explore differential transcription factor binding sites across these groups, aiming to identify TFs with altered binding patterns in CD4 and CD8 cells.</w:t>
      </w:r>
    </w:p>
    <w:p w14:paraId="5F48CE9E" w14:textId="73879AA9" w:rsidR="007F3DC2" w:rsidRDefault="006A1749" w:rsidP="007F3DC2">
      <w:pPr>
        <w:rPr>
          <w:sz w:val="32"/>
          <w:szCs w:val="32"/>
          <w:u w:val="single"/>
        </w:rPr>
      </w:pPr>
      <w:r>
        <w:rPr>
          <w:sz w:val="32"/>
          <w:szCs w:val="32"/>
          <w:u w:val="single"/>
        </w:rPr>
        <w:t>Step 4</w:t>
      </w:r>
      <w:r w:rsidR="007F3DC2">
        <w:rPr>
          <w:sz w:val="32"/>
          <w:szCs w:val="32"/>
          <w:u w:val="single"/>
        </w:rPr>
        <w:t xml:space="preserve"> – Bulk Categorization </w:t>
      </w:r>
      <w:r w:rsidR="00240C47">
        <w:rPr>
          <w:sz w:val="32"/>
          <w:szCs w:val="32"/>
          <w:u w:val="single"/>
        </w:rPr>
        <w:t>for</w:t>
      </w:r>
      <w:r w:rsidR="007F3DC2">
        <w:rPr>
          <w:sz w:val="32"/>
          <w:szCs w:val="32"/>
          <w:u w:val="single"/>
        </w:rPr>
        <w:t xml:space="preserve"> TOBIAS</w:t>
      </w:r>
      <w:r w:rsidR="00294D26">
        <w:rPr>
          <w:sz w:val="32"/>
          <w:szCs w:val="32"/>
          <w:u w:val="single"/>
        </w:rPr>
        <w:t xml:space="preserve"> (Shell Environment)</w:t>
      </w:r>
    </w:p>
    <w:p w14:paraId="3CE9B113" w14:textId="5FC93E78" w:rsidR="00635FF3" w:rsidRPr="00D80F89" w:rsidRDefault="00BD0355" w:rsidP="005877B1">
      <w:pPr>
        <w:rPr>
          <w:sz w:val="28"/>
          <w:szCs w:val="28"/>
          <w:u w:val="single"/>
        </w:rPr>
      </w:pPr>
      <w:r w:rsidRPr="00D80F89">
        <w:rPr>
          <w:sz w:val="28"/>
          <w:szCs w:val="28"/>
        </w:rPr>
        <w:t xml:space="preserve">The aligned and filtered </w:t>
      </w:r>
      <w:proofErr w:type="gramStart"/>
      <w:r w:rsidR="00C61563" w:rsidRPr="00D80F89">
        <w:rPr>
          <w:sz w:val="28"/>
          <w:szCs w:val="28"/>
        </w:rPr>
        <w:t>".bam</w:t>
      </w:r>
      <w:proofErr w:type="gramEnd"/>
      <w:r w:rsidR="00C61563" w:rsidRPr="00D80F89">
        <w:rPr>
          <w:sz w:val="28"/>
          <w:szCs w:val="28"/>
        </w:rPr>
        <w:t xml:space="preserve">" files were merged using </w:t>
      </w:r>
      <w:proofErr w:type="spellStart"/>
      <w:r w:rsidR="00C61563" w:rsidRPr="00D80F89">
        <w:rPr>
          <w:sz w:val="28"/>
          <w:szCs w:val="28"/>
        </w:rPr>
        <w:t>Samtools</w:t>
      </w:r>
      <w:proofErr w:type="spellEnd"/>
      <w:r w:rsidR="00C61563" w:rsidRPr="00D80F89">
        <w:rPr>
          <w:sz w:val="28"/>
          <w:szCs w:val="28"/>
        </w:rPr>
        <w:t xml:space="preserve"> [11] because TOBIAS analysis requires a single aggregated BAM file for each experimental group. Since TOBIAS cannot process multiple individual BAM files together for group comparisons, merging ensures that each group (e.g., CD4_Good, CD4_Poor, CD8_Good, CD8_Poor) is represented by one combined BAM file. This aggregation is essential for accurate analysis and comparison, as it consolidates data from multiple samples into a single file per group.</w:t>
      </w:r>
    </w:p>
    <w:p w14:paraId="24186C3E" w14:textId="76268DC6" w:rsidR="002334A4" w:rsidRDefault="006A1749" w:rsidP="007E54E9">
      <w:pPr>
        <w:rPr>
          <w:sz w:val="32"/>
          <w:szCs w:val="32"/>
          <w:u w:val="single"/>
        </w:rPr>
      </w:pPr>
      <w:r>
        <w:rPr>
          <w:sz w:val="32"/>
          <w:szCs w:val="32"/>
          <w:u w:val="single"/>
        </w:rPr>
        <w:lastRenderedPageBreak/>
        <w:t>Step 5</w:t>
      </w:r>
      <w:r w:rsidR="002334A4">
        <w:rPr>
          <w:sz w:val="32"/>
          <w:szCs w:val="32"/>
          <w:u w:val="single"/>
        </w:rPr>
        <w:t xml:space="preserve"> </w:t>
      </w:r>
      <w:r w:rsidR="00F017B2">
        <w:rPr>
          <w:sz w:val="32"/>
          <w:szCs w:val="32"/>
          <w:u w:val="single"/>
        </w:rPr>
        <w:t>–</w:t>
      </w:r>
      <w:r w:rsidR="002334A4">
        <w:rPr>
          <w:sz w:val="32"/>
          <w:szCs w:val="32"/>
          <w:u w:val="single"/>
        </w:rPr>
        <w:t xml:space="preserve"> TOBIAS</w:t>
      </w:r>
      <w:r>
        <w:rPr>
          <w:sz w:val="32"/>
          <w:szCs w:val="32"/>
          <w:u w:val="single"/>
        </w:rPr>
        <w:t xml:space="preserve"> Analysis</w:t>
      </w:r>
      <w:r w:rsidR="005877B1">
        <w:rPr>
          <w:sz w:val="32"/>
          <w:szCs w:val="32"/>
          <w:u w:val="single"/>
        </w:rPr>
        <w:t xml:space="preserve"> (Shell Environment)</w:t>
      </w:r>
    </w:p>
    <w:p w14:paraId="2E1BE4D2" w14:textId="03BEC7FA" w:rsidR="004E5E7F" w:rsidRPr="00D80F89" w:rsidRDefault="007C3C76" w:rsidP="00A931FD">
      <w:pPr>
        <w:rPr>
          <w:sz w:val="28"/>
          <w:szCs w:val="28"/>
        </w:rPr>
      </w:pPr>
      <w:r>
        <w:rPr>
          <w:sz w:val="28"/>
          <w:szCs w:val="28"/>
        </w:rPr>
        <w:t>As mentioned</w:t>
      </w:r>
      <w:r w:rsidR="00C95537">
        <w:rPr>
          <w:sz w:val="28"/>
          <w:szCs w:val="28"/>
        </w:rPr>
        <w:t>,</w:t>
      </w:r>
      <w:r>
        <w:rPr>
          <w:sz w:val="28"/>
          <w:szCs w:val="28"/>
        </w:rPr>
        <w:t xml:space="preserve"> t</w:t>
      </w:r>
      <w:r w:rsidR="00EC0F0B" w:rsidRPr="00EC0F0B">
        <w:rPr>
          <w:sz w:val="28"/>
          <w:szCs w:val="28"/>
        </w:rPr>
        <w:t xml:space="preserve">he aligned and filtered BAM files were organized into groups: CD4 (Good and Poor) and CD8 (Good and Poor). The BAM files for each group were merged into single files to facilitate bulk comparison between Good and Poor categories. TOBIAS functions were then applied: </w:t>
      </w:r>
      <w:proofErr w:type="spellStart"/>
      <w:r w:rsidR="00EC0F0B" w:rsidRPr="00EC0F0B">
        <w:rPr>
          <w:sz w:val="28"/>
          <w:szCs w:val="28"/>
        </w:rPr>
        <w:t>ATACorrect</w:t>
      </w:r>
      <w:proofErr w:type="spellEnd"/>
      <w:r w:rsidR="00EC0F0B" w:rsidRPr="00EC0F0B">
        <w:rPr>
          <w:sz w:val="28"/>
          <w:szCs w:val="28"/>
        </w:rPr>
        <w:t xml:space="preserve"> to generate single </w:t>
      </w:r>
      <w:proofErr w:type="spellStart"/>
      <w:r w:rsidR="00EC0F0B" w:rsidRPr="00EC0F0B">
        <w:rPr>
          <w:sz w:val="28"/>
          <w:szCs w:val="28"/>
        </w:rPr>
        <w:t>basepair</w:t>
      </w:r>
      <w:proofErr w:type="spellEnd"/>
      <w:r w:rsidR="00EC0F0B" w:rsidRPr="00EC0F0B">
        <w:rPr>
          <w:sz w:val="28"/>
          <w:szCs w:val="28"/>
        </w:rPr>
        <w:t xml:space="preserve"> </w:t>
      </w:r>
      <w:proofErr w:type="spellStart"/>
      <w:r w:rsidR="00EC0F0B" w:rsidRPr="00EC0F0B">
        <w:rPr>
          <w:sz w:val="28"/>
          <w:szCs w:val="28"/>
        </w:rPr>
        <w:t>cutsite</w:t>
      </w:r>
      <w:proofErr w:type="spellEnd"/>
      <w:r w:rsidR="00EC0F0B" w:rsidRPr="00EC0F0B">
        <w:rPr>
          <w:sz w:val="28"/>
          <w:szCs w:val="28"/>
        </w:rPr>
        <w:t xml:space="preserve"> tracks, </w:t>
      </w:r>
      <w:proofErr w:type="spellStart"/>
      <w:r w:rsidR="00EC0F0B" w:rsidRPr="00EC0F0B">
        <w:rPr>
          <w:sz w:val="28"/>
          <w:szCs w:val="28"/>
        </w:rPr>
        <w:t>ScoreBigWig</w:t>
      </w:r>
      <w:proofErr w:type="spellEnd"/>
      <w:r w:rsidR="00EC0F0B" w:rsidRPr="00EC0F0B">
        <w:rPr>
          <w:sz w:val="28"/>
          <w:szCs w:val="28"/>
        </w:rPr>
        <w:t xml:space="preserve"> to compute continuous </w:t>
      </w:r>
      <w:proofErr w:type="spellStart"/>
      <w:r w:rsidR="00EC0F0B" w:rsidRPr="00EC0F0B">
        <w:rPr>
          <w:sz w:val="28"/>
          <w:szCs w:val="28"/>
        </w:rPr>
        <w:t>footprinting</w:t>
      </w:r>
      <w:proofErr w:type="spellEnd"/>
      <w:r w:rsidR="00EC0F0B" w:rsidRPr="00EC0F0B">
        <w:rPr>
          <w:sz w:val="28"/>
          <w:szCs w:val="28"/>
        </w:rPr>
        <w:t xml:space="preserve"> scores across regions, and </w:t>
      </w:r>
      <w:proofErr w:type="spellStart"/>
      <w:r w:rsidR="00EC0F0B" w:rsidRPr="00EC0F0B">
        <w:rPr>
          <w:sz w:val="28"/>
          <w:szCs w:val="28"/>
        </w:rPr>
        <w:t>BINDetect</w:t>
      </w:r>
      <w:proofErr w:type="spellEnd"/>
      <w:r w:rsidR="00EC0F0B" w:rsidRPr="00EC0F0B">
        <w:rPr>
          <w:sz w:val="28"/>
          <w:szCs w:val="28"/>
        </w:rPr>
        <w:t xml:space="preserve"> to assess differential binding of transcription factors between the groups.</w:t>
      </w:r>
      <w:r w:rsidR="002D1411">
        <w:rPr>
          <w:sz w:val="28"/>
          <w:szCs w:val="28"/>
        </w:rPr>
        <w:t xml:space="preserve"> </w:t>
      </w:r>
      <w:r w:rsidR="00A931FD" w:rsidRPr="00A931FD">
        <w:rPr>
          <w:sz w:val="28"/>
          <w:szCs w:val="28"/>
        </w:rPr>
        <w:t xml:space="preserve">For the </w:t>
      </w:r>
      <w:proofErr w:type="spellStart"/>
      <w:r w:rsidR="00A931FD" w:rsidRPr="00A931FD">
        <w:rPr>
          <w:sz w:val="28"/>
          <w:szCs w:val="28"/>
        </w:rPr>
        <w:t>BINDetect</w:t>
      </w:r>
      <w:proofErr w:type="spellEnd"/>
      <w:r w:rsidR="00A931FD" w:rsidRPr="00A931FD">
        <w:rPr>
          <w:sz w:val="28"/>
          <w:szCs w:val="28"/>
        </w:rPr>
        <w:t xml:space="preserve"> comparison, peak files from the Good and Poor groups were combined to consolidate the peak data into a single dataset. Additionally, the JASPAR 2024 core non-redundant database of transcription factors [8] was </w:t>
      </w:r>
      <w:r w:rsidR="00C95537">
        <w:rPr>
          <w:sz w:val="28"/>
          <w:szCs w:val="28"/>
        </w:rPr>
        <w:t>used</w:t>
      </w:r>
      <w:r w:rsidR="00FB01A6" w:rsidRPr="00FB01A6">
        <w:rPr>
          <w:sz w:val="28"/>
          <w:szCs w:val="28"/>
        </w:rPr>
        <w:t xml:space="preserve">. </w:t>
      </w:r>
      <w:r w:rsidR="00EC789A" w:rsidRPr="00EC789A">
        <w:rPr>
          <w:sz w:val="28"/>
          <w:szCs w:val="28"/>
        </w:rPr>
        <w:t xml:space="preserve"> </w:t>
      </w:r>
      <w:r w:rsidR="00D4548E" w:rsidRPr="00D4548E">
        <w:rPr>
          <w:sz w:val="28"/>
          <w:szCs w:val="28"/>
        </w:rPr>
        <w:t xml:space="preserve">Following the </w:t>
      </w:r>
      <w:proofErr w:type="spellStart"/>
      <w:r w:rsidR="00D4548E" w:rsidRPr="00D4548E">
        <w:rPr>
          <w:sz w:val="28"/>
          <w:szCs w:val="28"/>
        </w:rPr>
        <w:t>BINDetect</w:t>
      </w:r>
      <w:proofErr w:type="spellEnd"/>
      <w:r w:rsidR="00D4548E" w:rsidRPr="00D4548E">
        <w:rPr>
          <w:sz w:val="28"/>
          <w:szCs w:val="28"/>
        </w:rPr>
        <w:t xml:space="preserve"> analysis, a volcano plot was generated to visualize the results, with significant genes defined as those with p-values &lt; 0.05 and </w:t>
      </w:r>
      <w:proofErr w:type="spellStart"/>
      <w:r w:rsidR="00D4548E" w:rsidRPr="00D4548E">
        <w:rPr>
          <w:sz w:val="28"/>
          <w:szCs w:val="28"/>
        </w:rPr>
        <w:t>logFC</w:t>
      </w:r>
      <w:proofErr w:type="spellEnd"/>
      <w:r w:rsidR="00D4548E" w:rsidRPr="00D4548E">
        <w:rPr>
          <w:sz w:val="28"/>
          <w:szCs w:val="28"/>
        </w:rPr>
        <w:t xml:space="preserve"> &gt; -</w:t>
      </w:r>
      <w:proofErr w:type="gramStart"/>
      <w:r w:rsidR="00D4548E" w:rsidRPr="00D4548E">
        <w:rPr>
          <w:sz w:val="28"/>
          <w:szCs w:val="28"/>
        </w:rPr>
        <w:t>log(</w:t>
      </w:r>
      <w:proofErr w:type="gramEnd"/>
      <w:r w:rsidR="00D4548E" w:rsidRPr="00D4548E">
        <w:rPr>
          <w:sz w:val="28"/>
          <w:szCs w:val="28"/>
        </w:rPr>
        <w:t>0.9</w:t>
      </w:r>
      <w:r w:rsidR="004D5BB9">
        <w:rPr>
          <w:sz w:val="28"/>
          <w:szCs w:val="28"/>
        </w:rPr>
        <w:t>5</w:t>
      </w:r>
      <w:r w:rsidR="00D4548E" w:rsidRPr="00D4548E">
        <w:rPr>
          <w:sz w:val="28"/>
          <w:szCs w:val="28"/>
        </w:rPr>
        <w:t>) or &lt; log(0.9</w:t>
      </w:r>
      <w:r w:rsidR="004D5BB9">
        <w:rPr>
          <w:sz w:val="28"/>
          <w:szCs w:val="28"/>
        </w:rPr>
        <w:t>5</w:t>
      </w:r>
      <w:r w:rsidR="00D4548E" w:rsidRPr="00D4548E">
        <w:rPr>
          <w:sz w:val="28"/>
          <w:szCs w:val="28"/>
        </w:rPr>
        <w:t>).</w:t>
      </w:r>
    </w:p>
    <w:p w14:paraId="68D4F038" w14:textId="68D6A698" w:rsidR="00606331" w:rsidRDefault="0000583D" w:rsidP="00F573FD">
      <w:pPr>
        <w:rPr>
          <w:sz w:val="28"/>
          <w:szCs w:val="28"/>
        </w:rPr>
      </w:pPr>
      <w:r w:rsidRPr="00DC42C2">
        <w:rPr>
          <w:sz w:val="28"/>
          <w:szCs w:val="28"/>
        </w:rPr>
        <w:t xml:space="preserve">To strengthen the comparison, we intersected the differentially expressed (DE) transcription factors (TFs) identified from TOBIAS </w:t>
      </w:r>
      <w:proofErr w:type="spellStart"/>
      <w:r w:rsidRPr="00DC42C2">
        <w:rPr>
          <w:sz w:val="28"/>
          <w:szCs w:val="28"/>
        </w:rPr>
        <w:t>BINDetect</w:t>
      </w:r>
      <w:proofErr w:type="spellEnd"/>
      <w:r w:rsidRPr="00DC42C2">
        <w:rPr>
          <w:sz w:val="28"/>
          <w:szCs w:val="28"/>
        </w:rPr>
        <w:t xml:space="preserve"> results with those from the R </w:t>
      </w:r>
      <w:proofErr w:type="spellStart"/>
      <w:r w:rsidRPr="00DC42C2">
        <w:rPr>
          <w:sz w:val="28"/>
          <w:szCs w:val="28"/>
        </w:rPr>
        <w:t>DiffBind</w:t>
      </w:r>
      <w:proofErr w:type="spellEnd"/>
      <w:r>
        <w:rPr>
          <w:sz w:val="28"/>
          <w:szCs w:val="28"/>
        </w:rPr>
        <w:t xml:space="preserve"> </w:t>
      </w:r>
      <w:r w:rsidRPr="00DC42C2">
        <w:rPr>
          <w:sz w:val="28"/>
          <w:szCs w:val="28"/>
        </w:rPr>
        <w:t xml:space="preserve">[9] analysis. TFs that were commonly found in both analyses with the same fold-change direction were filtered based on a threshold of </w:t>
      </w:r>
      <w:r w:rsidR="00605D8C">
        <w:rPr>
          <w:sz w:val="28"/>
          <w:szCs w:val="28"/>
        </w:rPr>
        <w:t>-</w:t>
      </w:r>
      <w:proofErr w:type="gramStart"/>
      <w:r w:rsidRPr="00DC42C2">
        <w:rPr>
          <w:sz w:val="28"/>
          <w:szCs w:val="28"/>
        </w:rPr>
        <w:t>log(</w:t>
      </w:r>
      <w:proofErr w:type="gramEnd"/>
      <w:r w:rsidRPr="00DC42C2">
        <w:rPr>
          <w:sz w:val="28"/>
          <w:szCs w:val="28"/>
        </w:rPr>
        <w:t>0.</w:t>
      </w:r>
      <w:r w:rsidR="00C84DD7">
        <w:rPr>
          <w:sz w:val="28"/>
          <w:szCs w:val="28"/>
        </w:rPr>
        <w:t>7</w:t>
      </w:r>
      <w:r w:rsidRPr="00DC42C2">
        <w:rPr>
          <w:sz w:val="28"/>
          <w:szCs w:val="28"/>
        </w:rPr>
        <w:t xml:space="preserve">) in the fold change from either </w:t>
      </w:r>
      <w:proofErr w:type="spellStart"/>
      <w:r w:rsidRPr="00DC42C2">
        <w:rPr>
          <w:sz w:val="28"/>
          <w:szCs w:val="28"/>
        </w:rPr>
        <w:t>DiffBind</w:t>
      </w:r>
      <w:proofErr w:type="spellEnd"/>
      <w:r w:rsidRPr="00DC42C2">
        <w:rPr>
          <w:sz w:val="28"/>
          <w:szCs w:val="28"/>
        </w:rPr>
        <w:t xml:space="preserve"> or TOBIAS </w:t>
      </w:r>
      <w:proofErr w:type="spellStart"/>
      <w:r w:rsidRPr="00DC42C2">
        <w:rPr>
          <w:sz w:val="28"/>
          <w:szCs w:val="28"/>
        </w:rPr>
        <w:t>BINDetect</w:t>
      </w:r>
      <w:proofErr w:type="spellEnd"/>
      <w:r w:rsidRPr="00DC42C2">
        <w:rPr>
          <w:sz w:val="28"/>
          <w:szCs w:val="28"/>
        </w:rPr>
        <w:t xml:space="preserve"> results. Selected TFs, including POU1F1 (</w:t>
      </w:r>
      <w:proofErr w:type="spellStart"/>
      <w:r w:rsidRPr="00DC42C2">
        <w:rPr>
          <w:sz w:val="28"/>
          <w:szCs w:val="28"/>
        </w:rPr>
        <w:t>Up_Good</w:t>
      </w:r>
      <w:proofErr w:type="spellEnd"/>
      <w:r w:rsidRPr="00DC42C2">
        <w:rPr>
          <w:sz w:val="28"/>
          <w:szCs w:val="28"/>
        </w:rPr>
        <w:t>), GLIS1 (</w:t>
      </w:r>
      <w:proofErr w:type="spellStart"/>
      <w:r w:rsidRPr="00DC42C2">
        <w:rPr>
          <w:sz w:val="28"/>
          <w:szCs w:val="28"/>
        </w:rPr>
        <w:t>Up_Poor</w:t>
      </w:r>
      <w:proofErr w:type="spellEnd"/>
      <w:r w:rsidRPr="00DC42C2">
        <w:rPr>
          <w:sz w:val="28"/>
          <w:szCs w:val="28"/>
        </w:rPr>
        <w:t>), POU4F3 (</w:t>
      </w:r>
      <w:proofErr w:type="spellStart"/>
      <w:r w:rsidRPr="00DC42C2">
        <w:rPr>
          <w:sz w:val="28"/>
          <w:szCs w:val="28"/>
        </w:rPr>
        <w:t>Up_Good</w:t>
      </w:r>
      <w:proofErr w:type="spellEnd"/>
      <w:r w:rsidRPr="00DC42C2">
        <w:rPr>
          <w:sz w:val="28"/>
          <w:szCs w:val="28"/>
        </w:rPr>
        <w:t>), and VEZF1 (</w:t>
      </w:r>
      <w:proofErr w:type="spellStart"/>
      <w:r w:rsidRPr="00DC42C2">
        <w:rPr>
          <w:sz w:val="28"/>
          <w:szCs w:val="28"/>
        </w:rPr>
        <w:t>Up_Poor</w:t>
      </w:r>
      <w:proofErr w:type="spellEnd"/>
      <w:r w:rsidRPr="00DC42C2">
        <w:rPr>
          <w:sz w:val="28"/>
          <w:szCs w:val="28"/>
        </w:rPr>
        <w:t xml:space="preserve">), were chosen for the </w:t>
      </w:r>
      <w:proofErr w:type="spellStart"/>
      <w:r w:rsidRPr="00DC42C2">
        <w:rPr>
          <w:sz w:val="28"/>
          <w:szCs w:val="28"/>
        </w:rPr>
        <w:t>footprinting</w:t>
      </w:r>
      <w:proofErr w:type="spellEnd"/>
      <w:r w:rsidRPr="00DC42C2">
        <w:rPr>
          <w:sz w:val="28"/>
          <w:szCs w:val="28"/>
        </w:rPr>
        <w:t xml:space="preserve"> "aggregate" plot across all sites.</w:t>
      </w:r>
      <w:r>
        <w:rPr>
          <w:sz w:val="28"/>
          <w:szCs w:val="28"/>
        </w:rPr>
        <w:t xml:space="preserve"> T</w:t>
      </w:r>
      <w:r w:rsidRPr="00D87EE2">
        <w:rPr>
          <w:sz w:val="28"/>
          <w:szCs w:val="28"/>
        </w:rPr>
        <w:t xml:space="preserve">his type of plot visualizes the aggregate </w:t>
      </w:r>
      <w:proofErr w:type="spellStart"/>
      <w:r w:rsidRPr="00D87EE2">
        <w:rPr>
          <w:sz w:val="28"/>
          <w:szCs w:val="28"/>
        </w:rPr>
        <w:t>footprinting</w:t>
      </w:r>
      <w:proofErr w:type="spellEnd"/>
      <w:r w:rsidRPr="00D87EE2">
        <w:rPr>
          <w:sz w:val="28"/>
          <w:szCs w:val="28"/>
        </w:rPr>
        <w:t xml:space="preserve"> signal across a set of genomic regions, such as transcription factor binding sites, providing a summary view of the </w:t>
      </w:r>
      <w:proofErr w:type="spellStart"/>
      <w:r w:rsidRPr="00D87EE2">
        <w:rPr>
          <w:sz w:val="28"/>
          <w:szCs w:val="28"/>
        </w:rPr>
        <w:t>footprinting</w:t>
      </w:r>
      <w:proofErr w:type="spellEnd"/>
      <w:r w:rsidRPr="00D87EE2">
        <w:rPr>
          <w:sz w:val="28"/>
          <w:szCs w:val="28"/>
        </w:rPr>
        <w:t xml:space="preserve"> data across multiple samples or conditions.</w:t>
      </w:r>
      <w:r w:rsidR="00624B0F">
        <w:rPr>
          <w:sz w:val="28"/>
          <w:szCs w:val="28"/>
        </w:rPr>
        <w:t xml:space="preserve"> Same TFs were also visualized as a heatmap using TOBIAS </w:t>
      </w:r>
      <w:proofErr w:type="spellStart"/>
      <w:r w:rsidR="00624B0F">
        <w:rPr>
          <w:sz w:val="28"/>
          <w:szCs w:val="28"/>
        </w:rPr>
        <w:t>PlotHeatmap</w:t>
      </w:r>
      <w:proofErr w:type="spellEnd"/>
      <w:r w:rsidR="00624B0F">
        <w:rPr>
          <w:sz w:val="28"/>
          <w:szCs w:val="28"/>
        </w:rPr>
        <w:t xml:space="preserve"> function.</w:t>
      </w:r>
    </w:p>
    <w:p w14:paraId="62EEFAD3" w14:textId="77777777" w:rsidR="009400C0" w:rsidRDefault="009400C0" w:rsidP="0069151A">
      <w:pPr>
        <w:rPr>
          <w:sz w:val="28"/>
          <w:szCs w:val="28"/>
          <w:u w:val="single"/>
        </w:rPr>
      </w:pPr>
    </w:p>
    <w:p w14:paraId="37488A11" w14:textId="77777777" w:rsidR="009400C0" w:rsidRDefault="009400C0" w:rsidP="0069151A">
      <w:pPr>
        <w:rPr>
          <w:sz w:val="28"/>
          <w:szCs w:val="28"/>
          <w:u w:val="single"/>
        </w:rPr>
      </w:pPr>
    </w:p>
    <w:p w14:paraId="21F3B1E8" w14:textId="77777777" w:rsidR="009400C0" w:rsidRDefault="009400C0" w:rsidP="0069151A">
      <w:pPr>
        <w:rPr>
          <w:sz w:val="28"/>
          <w:szCs w:val="28"/>
          <w:u w:val="single"/>
        </w:rPr>
      </w:pPr>
    </w:p>
    <w:p w14:paraId="2B45736C" w14:textId="77777777" w:rsidR="009400C0" w:rsidRDefault="009400C0" w:rsidP="0069151A">
      <w:pPr>
        <w:rPr>
          <w:sz w:val="28"/>
          <w:szCs w:val="28"/>
          <w:u w:val="single"/>
        </w:rPr>
      </w:pPr>
    </w:p>
    <w:p w14:paraId="4D639CF9" w14:textId="77777777" w:rsidR="009400C0" w:rsidRDefault="009400C0" w:rsidP="0069151A">
      <w:pPr>
        <w:rPr>
          <w:sz w:val="28"/>
          <w:szCs w:val="28"/>
          <w:u w:val="single"/>
        </w:rPr>
      </w:pPr>
    </w:p>
    <w:p w14:paraId="232ACE0A" w14:textId="77777777" w:rsidR="009400C0" w:rsidRDefault="009400C0" w:rsidP="0069151A">
      <w:pPr>
        <w:rPr>
          <w:sz w:val="28"/>
          <w:szCs w:val="28"/>
          <w:u w:val="single"/>
        </w:rPr>
      </w:pPr>
    </w:p>
    <w:p w14:paraId="2E5847AC" w14:textId="77777777" w:rsidR="009400C0" w:rsidRDefault="009400C0" w:rsidP="0069151A">
      <w:pPr>
        <w:rPr>
          <w:sz w:val="28"/>
          <w:szCs w:val="28"/>
          <w:u w:val="single"/>
        </w:rPr>
      </w:pPr>
    </w:p>
    <w:p w14:paraId="40A0685D" w14:textId="6FA52A65" w:rsidR="00EB15F7" w:rsidRDefault="00EB15F7" w:rsidP="0069151A">
      <w:pPr>
        <w:rPr>
          <w:sz w:val="28"/>
          <w:szCs w:val="28"/>
        </w:rPr>
      </w:pPr>
      <w:r>
        <w:rPr>
          <w:sz w:val="28"/>
          <w:szCs w:val="28"/>
          <w:u w:val="single"/>
        </w:rPr>
        <w:lastRenderedPageBreak/>
        <w:t>Results</w:t>
      </w:r>
    </w:p>
    <w:p w14:paraId="3EA03297" w14:textId="0DC430D6" w:rsidR="00EB15F7" w:rsidRDefault="00EB15F7" w:rsidP="0069151A">
      <w:pPr>
        <w:rPr>
          <w:sz w:val="28"/>
          <w:szCs w:val="28"/>
        </w:rPr>
      </w:pPr>
      <w:r>
        <w:rPr>
          <w:sz w:val="28"/>
          <w:szCs w:val="28"/>
          <w:u w:val="single"/>
        </w:rPr>
        <w:t>CD4 Good vs Poor</w:t>
      </w:r>
    </w:p>
    <w:p w14:paraId="3A92422E" w14:textId="1D53AC5C" w:rsidR="00EB15F7" w:rsidRPr="00833D26" w:rsidRDefault="00015215" w:rsidP="0069151A">
      <w:pPr>
        <w:rPr>
          <w:sz w:val="28"/>
          <w:szCs w:val="28"/>
          <w:u w:val="single"/>
        </w:rPr>
      </w:pPr>
      <w:r>
        <w:rPr>
          <w:noProof/>
          <w:sz w:val="28"/>
          <w:szCs w:val="28"/>
        </w:rPr>
        <mc:AlternateContent>
          <mc:Choice Requires="wps">
            <w:drawing>
              <wp:anchor distT="0" distB="0" distL="114300" distR="114300" simplePos="0" relativeHeight="251717632" behindDoc="0" locked="0" layoutInCell="1" allowOverlap="1" wp14:anchorId="1BEADA33" wp14:editId="0B1CED1E">
                <wp:simplePos x="0" y="0"/>
                <wp:positionH relativeFrom="column">
                  <wp:posOffset>37465</wp:posOffset>
                </wp:positionH>
                <wp:positionV relativeFrom="paragraph">
                  <wp:posOffset>249905</wp:posOffset>
                </wp:positionV>
                <wp:extent cx="251460" cy="289420"/>
                <wp:effectExtent l="0" t="0" r="0" b="0"/>
                <wp:wrapNone/>
                <wp:docPr id="1966544478" name="Text Box 5"/>
                <wp:cNvGraphicFramePr/>
                <a:graphic xmlns:a="http://schemas.openxmlformats.org/drawingml/2006/main">
                  <a:graphicData uri="http://schemas.microsoft.com/office/word/2010/wordprocessingShape">
                    <wps:wsp>
                      <wps:cNvSpPr txBox="1"/>
                      <wps:spPr>
                        <a:xfrm>
                          <a:off x="0" y="0"/>
                          <a:ext cx="251460" cy="289420"/>
                        </a:xfrm>
                        <a:prstGeom prst="rect">
                          <a:avLst/>
                        </a:prstGeom>
                        <a:noFill/>
                        <a:ln w="6350">
                          <a:noFill/>
                        </a:ln>
                      </wps:spPr>
                      <wps:txbx>
                        <w:txbxContent>
                          <w:p w14:paraId="363B226D" w14:textId="7403B705" w:rsidR="00015215" w:rsidRPr="00AF15EF" w:rsidRDefault="00015215" w:rsidP="00015215">
                            <w:pPr>
                              <w:rPr>
                                <w:b/>
                                <w:bCs/>
                              </w:rPr>
                            </w:pPr>
                            <w:r>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EADA33" id="_x0000_s1042" type="#_x0000_t202" style="position:absolute;margin-left:2.95pt;margin-top:19.7pt;width:19.8pt;height:22.8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" filled="f" stroked="f" strokeweight=".5pt">
                <v:textbox>
                  <w:txbxContent>
                    <w:p w14:paraId="363B226D" w14:textId="7403B705" w:rsidR="00015215" w:rsidRPr="00AF15EF" w:rsidRDefault="00015215" w:rsidP="00015215">
                      <w:pPr>
                        <w:rPr>
                          <w:b/>
                          <w:bCs/>
                        </w:rPr>
                      </w:pPr>
                      <w:r>
                        <w:rPr>
                          <w:b/>
                          <w:bCs/>
                        </w:rPr>
                        <w:t>A</w:t>
                      </w:r>
                    </w:p>
                  </w:txbxContent>
                </v:textbox>
              </v:shape>
            </w:pict>
          </mc:Fallback>
        </mc:AlternateContent>
      </w:r>
      <w:r w:rsidR="00833D26">
        <w:rPr>
          <w:sz w:val="28"/>
          <w:szCs w:val="28"/>
          <w:u w:val="single"/>
        </w:rPr>
        <w:t>Differentia</w:t>
      </w:r>
      <w:r w:rsidR="006E56FE">
        <w:rPr>
          <w:sz w:val="28"/>
          <w:szCs w:val="28"/>
          <w:u w:val="single"/>
        </w:rPr>
        <w:t xml:space="preserve">l Transcription Factor Binding </w:t>
      </w:r>
      <w:r w:rsidR="00833D26">
        <w:rPr>
          <w:sz w:val="28"/>
          <w:szCs w:val="28"/>
          <w:u w:val="single"/>
        </w:rPr>
        <w:t>Volcano Plot</w:t>
      </w:r>
    </w:p>
    <w:p w14:paraId="30ABD615" w14:textId="60C485D8" w:rsidR="00EB15F7" w:rsidRPr="00D80F89" w:rsidRDefault="00197B3D" w:rsidP="000923A0">
      <w:pPr>
        <w:jc w:val="center"/>
        <w:rPr>
          <w:sz w:val="28"/>
          <w:szCs w:val="28"/>
        </w:rPr>
      </w:pPr>
      <w:r>
        <w:rPr>
          <w:noProof/>
          <w:sz w:val="28"/>
          <w:szCs w:val="28"/>
        </w:rPr>
        <w:drawing>
          <wp:inline distT="0" distB="0" distL="0" distR="0" wp14:anchorId="6E4FA208" wp14:editId="417D050F">
            <wp:extent cx="5943600" cy="5283200"/>
            <wp:effectExtent l="0" t="0" r="0" b="0"/>
            <wp:docPr id="3053261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26172" name="Picture 305326172"/>
                    <pic:cNvPicPr/>
                  </pic:nvPicPr>
                  <pic:blipFill>
                    <a:blip r:embed="rId20"/>
                    <a:stretch>
                      <a:fillRect/>
                    </a:stretch>
                  </pic:blipFill>
                  <pic:spPr>
                    <a:xfrm>
                      <a:off x="0" y="0"/>
                      <a:ext cx="5943600" cy="5283200"/>
                    </a:xfrm>
                    <a:prstGeom prst="rect">
                      <a:avLst/>
                    </a:prstGeom>
                  </pic:spPr>
                </pic:pic>
              </a:graphicData>
            </a:graphic>
          </wp:inline>
        </w:drawing>
      </w:r>
    </w:p>
    <w:p w14:paraId="46F790AA" w14:textId="79D862C2" w:rsidR="00EB15F7" w:rsidRDefault="00EB15F7" w:rsidP="00121022">
      <w:pPr>
        <w:rPr>
          <w:sz w:val="28"/>
          <w:szCs w:val="28"/>
        </w:rPr>
      </w:pPr>
    </w:p>
    <w:p w14:paraId="13F2AEB3" w14:textId="77777777" w:rsidR="00EB15F7" w:rsidRDefault="00EB15F7" w:rsidP="00121022">
      <w:pPr>
        <w:rPr>
          <w:sz w:val="28"/>
          <w:szCs w:val="28"/>
        </w:rPr>
      </w:pPr>
    </w:p>
    <w:p w14:paraId="70FC126E" w14:textId="41379B53" w:rsidR="00E71832" w:rsidRDefault="00E71832" w:rsidP="00121022">
      <w:pPr>
        <w:rPr>
          <w:sz w:val="28"/>
          <w:szCs w:val="28"/>
          <w:u w:val="single"/>
        </w:rPr>
      </w:pPr>
    </w:p>
    <w:p w14:paraId="0D4E977F" w14:textId="1B169C89" w:rsidR="00F573FD" w:rsidRDefault="00F573FD" w:rsidP="00121022">
      <w:pPr>
        <w:rPr>
          <w:sz w:val="28"/>
          <w:szCs w:val="28"/>
          <w:u w:val="single"/>
        </w:rPr>
      </w:pPr>
    </w:p>
    <w:p w14:paraId="4D7FEC7D" w14:textId="77777777" w:rsidR="00F573FD" w:rsidRDefault="00F573FD" w:rsidP="00121022">
      <w:pPr>
        <w:rPr>
          <w:sz w:val="28"/>
          <w:szCs w:val="28"/>
          <w:u w:val="single"/>
        </w:rPr>
      </w:pPr>
    </w:p>
    <w:p w14:paraId="0300D603" w14:textId="34F33319" w:rsidR="00E75806" w:rsidRPr="00E75806" w:rsidRDefault="00E75806" w:rsidP="00121022">
      <w:pPr>
        <w:rPr>
          <w:sz w:val="28"/>
          <w:szCs w:val="28"/>
        </w:rPr>
      </w:pPr>
      <w:r>
        <w:rPr>
          <w:sz w:val="28"/>
          <w:szCs w:val="28"/>
          <w:u w:val="single"/>
        </w:rPr>
        <w:lastRenderedPageBreak/>
        <w:t xml:space="preserve">Aggregated </w:t>
      </w:r>
      <w:proofErr w:type="spellStart"/>
      <w:r w:rsidR="000F691A">
        <w:rPr>
          <w:sz w:val="28"/>
          <w:szCs w:val="28"/>
          <w:u w:val="single"/>
        </w:rPr>
        <w:t>Footprinting</w:t>
      </w:r>
      <w:proofErr w:type="spellEnd"/>
      <w:r w:rsidR="000F691A">
        <w:rPr>
          <w:sz w:val="28"/>
          <w:szCs w:val="28"/>
          <w:u w:val="single"/>
        </w:rPr>
        <w:t xml:space="preserve"> </w:t>
      </w:r>
      <w:r>
        <w:rPr>
          <w:sz w:val="28"/>
          <w:szCs w:val="28"/>
          <w:u w:val="single"/>
        </w:rPr>
        <w:t>Plots</w:t>
      </w:r>
      <w:r w:rsidR="005623F1">
        <w:rPr>
          <w:sz w:val="28"/>
          <w:szCs w:val="28"/>
          <w:u w:val="single"/>
        </w:rPr>
        <w:t xml:space="preserve"> And Heatmaps</w:t>
      </w:r>
    </w:p>
    <w:p w14:paraId="0EE9ADA1" w14:textId="4CD24804" w:rsidR="008B7ADB" w:rsidRDefault="000243AF" w:rsidP="008B7ADB">
      <w:pPr>
        <w:rPr>
          <w:sz w:val="28"/>
          <w:szCs w:val="28"/>
          <w:u w:val="single"/>
        </w:rPr>
      </w:pPr>
      <w:r>
        <w:rPr>
          <w:noProof/>
          <w:sz w:val="28"/>
          <w:szCs w:val="28"/>
        </w:rPr>
        <mc:AlternateContent>
          <mc:Choice Requires="wps">
            <w:drawing>
              <wp:anchor distT="0" distB="0" distL="114300" distR="114300" simplePos="0" relativeHeight="251727872" behindDoc="0" locked="0" layoutInCell="1" allowOverlap="1" wp14:anchorId="1022DEB2" wp14:editId="4746E9A1">
                <wp:simplePos x="0" y="0"/>
                <wp:positionH relativeFrom="column">
                  <wp:posOffset>-338905</wp:posOffset>
                </wp:positionH>
                <wp:positionV relativeFrom="paragraph">
                  <wp:posOffset>269506</wp:posOffset>
                </wp:positionV>
                <wp:extent cx="251460" cy="288925"/>
                <wp:effectExtent l="0" t="0" r="0" b="0"/>
                <wp:wrapNone/>
                <wp:docPr id="1055344974" name="Text Box 5"/>
                <wp:cNvGraphicFramePr/>
                <a:graphic xmlns:a="http://schemas.openxmlformats.org/drawingml/2006/main">
                  <a:graphicData uri="http://schemas.microsoft.com/office/word/2010/wordprocessingShape">
                    <wps:wsp>
                      <wps:cNvSpPr txBox="1"/>
                      <wps:spPr>
                        <a:xfrm>
                          <a:off x="0" y="0"/>
                          <a:ext cx="251460" cy="288925"/>
                        </a:xfrm>
                        <a:prstGeom prst="rect">
                          <a:avLst/>
                        </a:prstGeom>
                        <a:noFill/>
                        <a:ln w="6350">
                          <a:noFill/>
                        </a:ln>
                      </wps:spPr>
                      <wps:txbx>
                        <w:txbxContent>
                          <w:p w14:paraId="051C2B95" w14:textId="77777777" w:rsidR="000B4503" w:rsidRPr="00AF15EF" w:rsidRDefault="000B4503" w:rsidP="000B4503">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2DEB2" id="_x0000_s1043" type="#_x0000_t202" style="position:absolute;margin-left:-26.7pt;margin-top:21.2pt;width:19.8pt;height:22.7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" filled="f" stroked="f" strokeweight=".5pt">
                <v:textbox>
                  <w:txbxContent>
                    <w:p w14:paraId="051C2B95" w14:textId="77777777" w:rsidR="000B4503" w:rsidRPr="00AF15EF" w:rsidRDefault="000B4503" w:rsidP="000B4503">
                      <w:pPr>
                        <w:rPr>
                          <w:b/>
                          <w:bCs/>
                        </w:rPr>
                      </w:pPr>
                      <w:r>
                        <w:rPr>
                          <w:b/>
                          <w:bCs/>
                        </w:rPr>
                        <w:t>B</w:t>
                      </w:r>
                    </w:p>
                  </w:txbxContent>
                </v:textbox>
              </v:shape>
            </w:pict>
          </mc:Fallback>
        </mc:AlternateContent>
      </w:r>
      <w:proofErr w:type="spellStart"/>
      <w:r w:rsidR="00022AA1">
        <w:rPr>
          <w:sz w:val="28"/>
          <w:szCs w:val="28"/>
          <w:u w:val="single"/>
        </w:rPr>
        <w:t>Footprinting</w:t>
      </w:r>
      <w:proofErr w:type="spellEnd"/>
      <w:r w:rsidR="00022AA1">
        <w:rPr>
          <w:sz w:val="28"/>
          <w:szCs w:val="28"/>
          <w:u w:val="single"/>
        </w:rPr>
        <w:t xml:space="preserve"> </w:t>
      </w:r>
      <w:r w:rsidR="008B7ADB">
        <w:rPr>
          <w:sz w:val="28"/>
          <w:szCs w:val="28"/>
          <w:u w:val="single"/>
        </w:rPr>
        <w:t>Aggregate Plots</w:t>
      </w:r>
    </w:p>
    <w:p w14:paraId="66138C6F" w14:textId="2CA4AE81" w:rsidR="00015215" w:rsidRPr="000B4503" w:rsidRDefault="006C1BFA" w:rsidP="000B4503">
      <w:pPr>
        <w:rPr>
          <w:b/>
          <w:bCs/>
          <w:sz w:val="28"/>
          <w:szCs w:val="28"/>
          <w:u w:val="single"/>
        </w:rPr>
      </w:pPr>
      <w:r w:rsidRPr="005623F1">
        <w:rPr>
          <w:b/>
          <w:bCs/>
          <w:sz w:val="28"/>
          <w:szCs w:val="28"/>
          <w:u w:val="single"/>
        </w:rPr>
        <w:t xml:space="preserve">CD4 </w:t>
      </w:r>
      <w:proofErr w:type="spellStart"/>
      <w:r w:rsidRPr="005623F1">
        <w:rPr>
          <w:b/>
          <w:bCs/>
          <w:sz w:val="28"/>
          <w:szCs w:val="28"/>
          <w:u w:val="single"/>
        </w:rPr>
        <w:t>Up_Good</w:t>
      </w:r>
      <w:proofErr w:type="spellEnd"/>
      <w:r w:rsidRPr="005623F1">
        <w:rPr>
          <w:b/>
          <w:bCs/>
          <w:sz w:val="28"/>
          <w:szCs w:val="28"/>
          <w:u w:val="single"/>
        </w:rPr>
        <w:t>:</w:t>
      </w:r>
    </w:p>
    <w:p w14:paraId="066F8D73" w14:textId="3FA06482" w:rsidR="006C1BFA" w:rsidRPr="00D80F89" w:rsidRDefault="006C1BFA" w:rsidP="00121022">
      <w:pPr>
        <w:rPr>
          <w:sz w:val="28"/>
          <w:szCs w:val="28"/>
        </w:rPr>
      </w:pPr>
      <w:r w:rsidRPr="00D80F89">
        <w:rPr>
          <w:sz w:val="28"/>
          <w:szCs w:val="28"/>
        </w:rPr>
        <w:t>POU1F1</w:t>
      </w:r>
      <w:r w:rsidR="002E1A93" w:rsidRPr="00D80F89">
        <w:rPr>
          <w:sz w:val="28"/>
          <w:szCs w:val="28"/>
        </w:rPr>
        <w:t xml:space="preserve"> – </w:t>
      </w:r>
    </w:p>
    <w:p w14:paraId="00922DCD" w14:textId="515561A4" w:rsidR="006C1BFA" w:rsidRPr="00D80F89" w:rsidRDefault="00BF4552" w:rsidP="00121022">
      <w:pPr>
        <w:rPr>
          <w:sz w:val="28"/>
          <w:szCs w:val="28"/>
        </w:rPr>
      </w:pPr>
      <w:r>
        <w:rPr>
          <w:noProof/>
          <w:sz w:val="28"/>
          <w:szCs w:val="28"/>
        </w:rPr>
        <w:drawing>
          <wp:inline distT="0" distB="0" distL="0" distR="0" wp14:anchorId="538FC491" wp14:editId="3A5518D5">
            <wp:extent cx="5943600" cy="2053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D4_POU1F1_footprint_comparison_all_accessible_sites.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053590"/>
                    </a:xfrm>
                    <a:prstGeom prst="rect">
                      <a:avLst/>
                    </a:prstGeom>
                  </pic:spPr>
                </pic:pic>
              </a:graphicData>
            </a:graphic>
          </wp:inline>
        </w:drawing>
      </w:r>
    </w:p>
    <w:p w14:paraId="3ED622AD" w14:textId="073C94B0" w:rsidR="003B498B" w:rsidRPr="00D80F89" w:rsidRDefault="001874DD" w:rsidP="00606331">
      <w:pPr>
        <w:rPr>
          <w:sz w:val="28"/>
          <w:szCs w:val="28"/>
        </w:rPr>
      </w:pPr>
      <w:r w:rsidRPr="00D80F89">
        <w:rPr>
          <w:sz w:val="28"/>
          <w:szCs w:val="28"/>
        </w:rPr>
        <w:t xml:space="preserve">POU4F3 – </w:t>
      </w:r>
    </w:p>
    <w:p w14:paraId="3A917286" w14:textId="16EA9086" w:rsidR="00F412E7" w:rsidRDefault="00251682" w:rsidP="00121022">
      <w:pPr>
        <w:rPr>
          <w:b/>
          <w:bCs/>
          <w:sz w:val="28"/>
          <w:szCs w:val="28"/>
          <w:u w:val="single"/>
        </w:rPr>
      </w:pPr>
      <w:r w:rsidRPr="00251682">
        <w:rPr>
          <w:b/>
          <w:bCs/>
          <w:noProof/>
          <w:sz w:val="28"/>
          <w:szCs w:val="28"/>
        </w:rPr>
        <w:drawing>
          <wp:inline distT="0" distB="0" distL="0" distR="0" wp14:anchorId="3FB71D53" wp14:editId="06084F09">
            <wp:extent cx="5943600" cy="20535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4_POU4F3_footprint_comparison_all_accessible_site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053590"/>
                    </a:xfrm>
                    <a:prstGeom prst="rect">
                      <a:avLst/>
                    </a:prstGeom>
                  </pic:spPr>
                </pic:pic>
              </a:graphicData>
            </a:graphic>
          </wp:inline>
        </w:drawing>
      </w:r>
    </w:p>
    <w:p w14:paraId="44CD77BB" w14:textId="77777777" w:rsidR="00F412E7" w:rsidRDefault="00F412E7" w:rsidP="00121022">
      <w:pPr>
        <w:rPr>
          <w:b/>
          <w:bCs/>
          <w:sz w:val="28"/>
          <w:szCs w:val="28"/>
          <w:u w:val="single"/>
        </w:rPr>
      </w:pPr>
    </w:p>
    <w:p w14:paraId="07FD7E9B" w14:textId="77777777" w:rsidR="00F412E7" w:rsidRDefault="00F412E7" w:rsidP="00121022">
      <w:pPr>
        <w:rPr>
          <w:b/>
          <w:bCs/>
          <w:sz w:val="28"/>
          <w:szCs w:val="28"/>
          <w:u w:val="single"/>
        </w:rPr>
      </w:pPr>
    </w:p>
    <w:p w14:paraId="3D0919F2" w14:textId="77777777" w:rsidR="00F412E7" w:rsidRDefault="00F412E7" w:rsidP="00121022">
      <w:pPr>
        <w:rPr>
          <w:b/>
          <w:bCs/>
          <w:sz w:val="28"/>
          <w:szCs w:val="28"/>
          <w:u w:val="single"/>
        </w:rPr>
      </w:pPr>
    </w:p>
    <w:p w14:paraId="1286D52A" w14:textId="77777777" w:rsidR="00F412E7" w:rsidRDefault="00F412E7" w:rsidP="00121022">
      <w:pPr>
        <w:rPr>
          <w:b/>
          <w:bCs/>
          <w:sz w:val="28"/>
          <w:szCs w:val="28"/>
          <w:u w:val="single"/>
        </w:rPr>
      </w:pPr>
    </w:p>
    <w:p w14:paraId="47DE1E91" w14:textId="3A20E606" w:rsidR="00F412E7" w:rsidRDefault="00F412E7" w:rsidP="00121022">
      <w:pPr>
        <w:rPr>
          <w:b/>
          <w:bCs/>
          <w:sz w:val="28"/>
          <w:szCs w:val="28"/>
          <w:u w:val="single"/>
        </w:rPr>
      </w:pPr>
    </w:p>
    <w:p w14:paraId="6837FBCD" w14:textId="0397392F" w:rsidR="00F573FD" w:rsidRDefault="00F573FD" w:rsidP="00121022">
      <w:pPr>
        <w:rPr>
          <w:b/>
          <w:bCs/>
          <w:sz w:val="28"/>
          <w:szCs w:val="28"/>
          <w:u w:val="single"/>
        </w:rPr>
      </w:pPr>
    </w:p>
    <w:p w14:paraId="361D0760" w14:textId="59AC73AA" w:rsidR="001874DD" w:rsidRPr="005623F1" w:rsidRDefault="002E1A93" w:rsidP="00121022">
      <w:pPr>
        <w:rPr>
          <w:b/>
          <w:bCs/>
          <w:sz w:val="28"/>
          <w:szCs w:val="28"/>
          <w:u w:val="single"/>
        </w:rPr>
      </w:pPr>
      <w:r w:rsidRPr="005623F1">
        <w:rPr>
          <w:b/>
          <w:bCs/>
          <w:sz w:val="28"/>
          <w:szCs w:val="28"/>
          <w:u w:val="single"/>
        </w:rPr>
        <w:lastRenderedPageBreak/>
        <w:t xml:space="preserve">CD4 </w:t>
      </w:r>
      <w:proofErr w:type="spellStart"/>
      <w:r w:rsidRPr="005623F1">
        <w:rPr>
          <w:b/>
          <w:bCs/>
          <w:sz w:val="28"/>
          <w:szCs w:val="28"/>
          <w:u w:val="single"/>
        </w:rPr>
        <w:t>Up_Poor</w:t>
      </w:r>
      <w:proofErr w:type="spellEnd"/>
      <w:r w:rsidRPr="005623F1">
        <w:rPr>
          <w:b/>
          <w:bCs/>
          <w:sz w:val="28"/>
          <w:szCs w:val="28"/>
          <w:u w:val="single"/>
        </w:rPr>
        <w:t>:</w:t>
      </w:r>
    </w:p>
    <w:p w14:paraId="20BFC21D" w14:textId="59F668AF" w:rsidR="004C593B" w:rsidRDefault="002E1A93" w:rsidP="003B498B">
      <w:pPr>
        <w:rPr>
          <w:noProof/>
          <w:sz w:val="28"/>
          <w:szCs w:val="28"/>
        </w:rPr>
      </w:pPr>
      <w:r w:rsidRPr="00D80F89">
        <w:rPr>
          <w:sz w:val="28"/>
          <w:szCs w:val="28"/>
        </w:rPr>
        <w:t xml:space="preserve">GLIS1 – </w:t>
      </w:r>
    </w:p>
    <w:p w14:paraId="5D1AE0A8" w14:textId="35E9EF94" w:rsidR="00B71244" w:rsidRPr="00D80F89" w:rsidRDefault="00B71244" w:rsidP="003B498B">
      <w:pPr>
        <w:rPr>
          <w:sz w:val="28"/>
          <w:szCs w:val="28"/>
        </w:rPr>
      </w:pPr>
      <w:r>
        <w:rPr>
          <w:noProof/>
          <w:sz w:val="28"/>
          <w:szCs w:val="28"/>
        </w:rPr>
        <w:drawing>
          <wp:inline distT="0" distB="0" distL="0" distR="0" wp14:anchorId="6A98DCDA" wp14:editId="0F673927">
            <wp:extent cx="5943600" cy="2041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D4_GLIS1_footprint_comparison_all_accessible_site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041525"/>
                    </a:xfrm>
                    <a:prstGeom prst="rect">
                      <a:avLst/>
                    </a:prstGeom>
                  </pic:spPr>
                </pic:pic>
              </a:graphicData>
            </a:graphic>
          </wp:inline>
        </w:drawing>
      </w:r>
    </w:p>
    <w:p w14:paraId="7786A1A8" w14:textId="16CC6177" w:rsidR="002E1A93" w:rsidRPr="00D80F89" w:rsidRDefault="002E1A93" w:rsidP="00121022">
      <w:pPr>
        <w:rPr>
          <w:sz w:val="28"/>
          <w:szCs w:val="28"/>
        </w:rPr>
      </w:pPr>
      <w:r w:rsidRPr="00D80F89">
        <w:rPr>
          <w:sz w:val="28"/>
          <w:szCs w:val="28"/>
        </w:rPr>
        <w:t xml:space="preserve">VEZF1 – </w:t>
      </w:r>
    </w:p>
    <w:p w14:paraId="73C63206" w14:textId="25E0A9CD" w:rsidR="00D66773" w:rsidRDefault="00B71244" w:rsidP="00121022">
      <w:pPr>
        <w:rPr>
          <w:sz w:val="28"/>
          <w:szCs w:val="28"/>
        </w:rPr>
      </w:pPr>
      <w:r>
        <w:rPr>
          <w:noProof/>
          <w:sz w:val="28"/>
          <w:szCs w:val="28"/>
        </w:rPr>
        <w:drawing>
          <wp:inline distT="0" distB="0" distL="0" distR="0" wp14:anchorId="36DED538" wp14:editId="1883B298">
            <wp:extent cx="5943600" cy="2041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D4_VEZF1_footprint_comparison_all_accessible_site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041525"/>
                    </a:xfrm>
                    <a:prstGeom prst="rect">
                      <a:avLst/>
                    </a:prstGeom>
                  </pic:spPr>
                </pic:pic>
              </a:graphicData>
            </a:graphic>
          </wp:inline>
        </w:drawing>
      </w:r>
    </w:p>
    <w:p w14:paraId="1801ABF0" w14:textId="5DB2269A" w:rsidR="005A102B" w:rsidRDefault="005A102B" w:rsidP="00121022">
      <w:pPr>
        <w:rPr>
          <w:sz w:val="28"/>
          <w:szCs w:val="28"/>
        </w:rPr>
      </w:pPr>
    </w:p>
    <w:p w14:paraId="167FCD05" w14:textId="3FE901F2" w:rsidR="005A102B" w:rsidRDefault="005A102B" w:rsidP="00121022">
      <w:pPr>
        <w:rPr>
          <w:sz w:val="28"/>
          <w:szCs w:val="28"/>
        </w:rPr>
      </w:pPr>
    </w:p>
    <w:p w14:paraId="68FC858A" w14:textId="3A9BFD2A" w:rsidR="005A102B" w:rsidRDefault="005A102B" w:rsidP="00121022">
      <w:pPr>
        <w:rPr>
          <w:sz w:val="28"/>
          <w:szCs w:val="28"/>
        </w:rPr>
      </w:pPr>
    </w:p>
    <w:p w14:paraId="0D4BFBAB" w14:textId="7C1FF58B" w:rsidR="005A102B" w:rsidRDefault="005A102B" w:rsidP="00121022">
      <w:pPr>
        <w:rPr>
          <w:sz w:val="28"/>
          <w:szCs w:val="28"/>
        </w:rPr>
      </w:pPr>
    </w:p>
    <w:p w14:paraId="1E1F36A1" w14:textId="77777777" w:rsidR="000243AF" w:rsidRDefault="000243AF" w:rsidP="00121022">
      <w:pPr>
        <w:rPr>
          <w:sz w:val="28"/>
          <w:szCs w:val="28"/>
        </w:rPr>
      </w:pPr>
    </w:p>
    <w:p w14:paraId="3C516430" w14:textId="77777777" w:rsidR="009400C0" w:rsidRDefault="009400C0" w:rsidP="00121022">
      <w:pPr>
        <w:rPr>
          <w:sz w:val="28"/>
          <w:szCs w:val="28"/>
        </w:rPr>
      </w:pPr>
    </w:p>
    <w:p w14:paraId="787B06F2" w14:textId="77777777" w:rsidR="009400C0" w:rsidRDefault="009400C0" w:rsidP="00121022">
      <w:pPr>
        <w:rPr>
          <w:sz w:val="28"/>
          <w:szCs w:val="28"/>
        </w:rPr>
      </w:pPr>
    </w:p>
    <w:p w14:paraId="3231795A" w14:textId="77777777" w:rsidR="009400C0" w:rsidRDefault="009400C0" w:rsidP="00121022">
      <w:pPr>
        <w:rPr>
          <w:sz w:val="28"/>
          <w:szCs w:val="28"/>
        </w:rPr>
      </w:pPr>
    </w:p>
    <w:p w14:paraId="7324F887" w14:textId="2EE3B52C" w:rsidR="00D267D4" w:rsidRDefault="002419EC" w:rsidP="00121022">
      <w:pPr>
        <w:rPr>
          <w:b/>
          <w:bCs/>
          <w:sz w:val="28"/>
          <w:szCs w:val="28"/>
          <w:u w:val="single"/>
        </w:rPr>
      </w:pPr>
      <w:r>
        <w:rPr>
          <w:b/>
          <w:bCs/>
          <w:sz w:val="28"/>
          <w:szCs w:val="28"/>
          <w:u w:val="single"/>
        </w:rPr>
        <w:lastRenderedPageBreak/>
        <w:t xml:space="preserve">CD4 </w:t>
      </w:r>
      <w:r w:rsidR="00D267D4" w:rsidRPr="00D267D4">
        <w:rPr>
          <w:b/>
          <w:bCs/>
          <w:sz w:val="28"/>
          <w:szCs w:val="28"/>
          <w:u w:val="single"/>
        </w:rPr>
        <w:t>Heatmaps</w:t>
      </w:r>
    </w:p>
    <w:p w14:paraId="3ACB7B65" w14:textId="1836E38B" w:rsidR="00015215" w:rsidRPr="00D267D4" w:rsidRDefault="00015215" w:rsidP="00121022">
      <w:pPr>
        <w:rPr>
          <w:b/>
          <w:bCs/>
          <w:sz w:val="28"/>
          <w:szCs w:val="28"/>
          <w:u w:val="single"/>
        </w:rPr>
      </w:pPr>
      <w:r>
        <w:rPr>
          <w:noProof/>
          <w:sz w:val="28"/>
          <w:szCs w:val="28"/>
        </w:rPr>
        <mc:AlternateContent>
          <mc:Choice Requires="wps">
            <w:drawing>
              <wp:anchor distT="0" distB="0" distL="114300" distR="114300" simplePos="0" relativeHeight="251721728" behindDoc="0" locked="0" layoutInCell="1" allowOverlap="1" wp14:anchorId="79A0147B" wp14:editId="0D3E9F8F">
                <wp:simplePos x="0" y="0"/>
                <wp:positionH relativeFrom="column">
                  <wp:posOffset>0</wp:posOffset>
                </wp:positionH>
                <wp:positionV relativeFrom="paragraph">
                  <wp:posOffset>-635</wp:posOffset>
                </wp:positionV>
                <wp:extent cx="251460" cy="289420"/>
                <wp:effectExtent l="0" t="0" r="0" b="0"/>
                <wp:wrapNone/>
                <wp:docPr id="243578316" name="Text Box 5"/>
                <wp:cNvGraphicFramePr/>
                <a:graphic xmlns:a="http://schemas.openxmlformats.org/drawingml/2006/main">
                  <a:graphicData uri="http://schemas.microsoft.com/office/word/2010/wordprocessingShape">
                    <wps:wsp>
                      <wps:cNvSpPr txBox="1"/>
                      <wps:spPr>
                        <a:xfrm>
                          <a:off x="0" y="0"/>
                          <a:ext cx="251460" cy="289420"/>
                        </a:xfrm>
                        <a:prstGeom prst="rect">
                          <a:avLst/>
                        </a:prstGeom>
                        <a:noFill/>
                        <a:ln w="6350">
                          <a:noFill/>
                        </a:ln>
                      </wps:spPr>
                      <wps:txbx>
                        <w:txbxContent>
                          <w:p w14:paraId="2B49B712" w14:textId="52573A42" w:rsidR="00015215" w:rsidRPr="00AF15EF" w:rsidRDefault="00015215" w:rsidP="00015215">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A0147B" id="_x0000_s1044" type="#_x0000_t202" style="position:absolute;margin-left:0;margin-top:-.05pt;width:19.8pt;height:22.8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" filled="f" stroked="f" strokeweight=".5pt">
                <v:textbox>
                  <w:txbxContent>
                    <w:p w14:paraId="2B49B712" w14:textId="52573A42" w:rsidR="00015215" w:rsidRPr="00AF15EF" w:rsidRDefault="00015215" w:rsidP="00015215">
                      <w:pPr>
                        <w:rPr>
                          <w:b/>
                          <w:bCs/>
                        </w:rPr>
                      </w:pPr>
                      <w:r>
                        <w:rPr>
                          <w:b/>
                          <w:bCs/>
                        </w:rPr>
                        <w:t>C</w:t>
                      </w:r>
                    </w:p>
                  </w:txbxContent>
                </v:textbox>
              </v:shape>
            </w:pict>
          </mc:Fallback>
        </mc:AlternateContent>
      </w:r>
    </w:p>
    <w:p w14:paraId="29A13D1D" w14:textId="4A351F86" w:rsidR="005A102B" w:rsidRPr="001D6C26" w:rsidRDefault="00F374BD" w:rsidP="000243AF">
      <w:pPr>
        <w:jc w:val="center"/>
        <w:rPr>
          <w:sz w:val="28"/>
          <w:szCs w:val="28"/>
        </w:rPr>
      </w:pPr>
      <w:r>
        <w:rPr>
          <w:noProof/>
          <w:sz w:val="28"/>
          <w:szCs w:val="28"/>
        </w:rPr>
        <w:drawing>
          <wp:inline distT="0" distB="0" distL="0" distR="0" wp14:anchorId="144BCB84" wp14:editId="11BFF0EA">
            <wp:extent cx="2760083" cy="396000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D4_POU1F1_heatmap.png"/>
                    <pic:cNvPicPr/>
                  </pic:nvPicPr>
                  <pic:blipFill>
                    <a:blip r:embed="rId25">
                      <a:extLst>
                        <a:ext uri="{28A0092B-C50C-407E-A947-70E740481C1C}">
                          <a14:useLocalDpi xmlns:a14="http://schemas.microsoft.com/office/drawing/2010/main" val="0"/>
                        </a:ext>
                      </a:extLst>
                    </a:blip>
                    <a:stretch>
                      <a:fillRect/>
                    </a:stretch>
                  </pic:blipFill>
                  <pic:spPr>
                    <a:xfrm>
                      <a:off x="0" y="0"/>
                      <a:ext cx="2760083" cy="3960000"/>
                    </a:xfrm>
                    <a:prstGeom prst="rect">
                      <a:avLst/>
                    </a:prstGeom>
                  </pic:spPr>
                </pic:pic>
              </a:graphicData>
            </a:graphic>
          </wp:inline>
        </w:drawing>
      </w:r>
      <w:r>
        <w:rPr>
          <w:noProof/>
          <w:sz w:val="28"/>
          <w:szCs w:val="28"/>
        </w:rPr>
        <w:drawing>
          <wp:inline distT="0" distB="0" distL="0" distR="0" wp14:anchorId="730735B6" wp14:editId="70B74CF8">
            <wp:extent cx="2694083" cy="396000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D4_GLIS1_heatmap.png"/>
                    <pic:cNvPicPr/>
                  </pic:nvPicPr>
                  <pic:blipFill>
                    <a:blip r:embed="rId26">
                      <a:extLst>
                        <a:ext uri="{28A0092B-C50C-407E-A947-70E740481C1C}">
                          <a14:useLocalDpi xmlns:a14="http://schemas.microsoft.com/office/drawing/2010/main" val="0"/>
                        </a:ext>
                      </a:extLst>
                    </a:blip>
                    <a:stretch>
                      <a:fillRect/>
                    </a:stretch>
                  </pic:blipFill>
                  <pic:spPr>
                    <a:xfrm>
                      <a:off x="0" y="0"/>
                      <a:ext cx="2694083" cy="3960000"/>
                    </a:xfrm>
                    <a:prstGeom prst="rect">
                      <a:avLst/>
                    </a:prstGeom>
                  </pic:spPr>
                </pic:pic>
              </a:graphicData>
            </a:graphic>
          </wp:inline>
        </w:drawing>
      </w:r>
    </w:p>
    <w:p w14:paraId="10121C26" w14:textId="61F28A42" w:rsidR="00D267D4" w:rsidRDefault="008B1231" w:rsidP="00121022">
      <w:pPr>
        <w:rPr>
          <w:sz w:val="28"/>
          <w:szCs w:val="28"/>
        </w:rPr>
      </w:pPr>
      <w:r>
        <w:rPr>
          <w:sz w:val="28"/>
          <w:szCs w:val="28"/>
          <w:u w:val="single"/>
        </w:rPr>
        <w:t>Figure Legend:</w:t>
      </w:r>
    </w:p>
    <w:p w14:paraId="41E3CE8B" w14:textId="4C3F822A" w:rsidR="008B1231" w:rsidRPr="002E4404" w:rsidRDefault="008B1231" w:rsidP="00D0172E">
      <w:r w:rsidRPr="002E4404">
        <w:t xml:space="preserve">A – </w:t>
      </w:r>
      <w:r w:rsidR="003D07F7" w:rsidRPr="003D07F7">
        <w:t xml:space="preserve">Volcano plot </w:t>
      </w:r>
      <w:r w:rsidR="006A06ED">
        <w:t>showing</w:t>
      </w:r>
      <w:r w:rsidR="003D07F7" w:rsidRPr="003D07F7">
        <w:t xml:space="preserve"> the differential binding of </w:t>
      </w:r>
      <w:r w:rsidR="00636BDF">
        <w:t>TFs</w:t>
      </w:r>
      <w:r w:rsidR="003D07F7" w:rsidRPr="003D07F7">
        <w:t xml:space="preserve"> between Good and Poor CD4 groups.</w:t>
      </w:r>
      <w:r w:rsidR="00F73287">
        <w:t xml:space="preserve"> </w:t>
      </w:r>
      <w:r w:rsidR="00D0172E" w:rsidRPr="00D0172E">
        <w:t>The x-axis displays log2 fold change, and the y-axis shows -log10(p-value).</w:t>
      </w:r>
      <w:r w:rsidR="00487099">
        <w:t xml:space="preserve"> </w:t>
      </w:r>
      <w:r w:rsidR="00A00474" w:rsidRPr="002E4404">
        <w:t xml:space="preserve">Significant </w:t>
      </w:r>
      <w:r w:rsidR="004C1471">
        <w:t>TFs</w:t>
      </w:r>
      <w:r w:rsidR="00A00474" w:rsidRPr="002E4404">
        <w:t xml:space="preserve"> </w:t>
      </w:r>
      <w:r w:rsidR="00874B6F" w:rsidRPr="00874B6F">
        <w:t>(p-value &lt; 0.05 and |log2FoldChange| &gt; log2(0.9</w:t>
      </w:r>
      <w:r w:rsidR="00A61C14">
        <w:t>5</w:t>
      </w:r>
      <w:r w:rsidR="00874B6F" w:rsidRPr="00874B6F">
        <w:t>)) are highlighted in red</w:t>
      </w:r>
      <w:r w:rsidR="00200C9E">
        <w:t>/</w:t>
      </w:r>
      <w:r w:rsidR="00874B6F">
        <w:t>green.</w:t>
      </w:r>
      <w:r w:rsidR="00A00474" w:rsidRPr="002E4404">
        <w:t xml:space="preserve"> Key upregulated </w:t>
      </w:r>
      <w:r w:rsidR="00BF4819">
        <w:t>TFs</w:t>
      </w:r>
      <w:r w:rsidR="00A00474" w:rsidRPr="002E4404">
        <w:t xml:space="preserve"> are labeled.</w:t>
      </w:r>
    </w:p>
    <w:p w14:paraId="337F2DA2" w14:textId="7C4BB3DA" w:rsidR="00740194" w:rsidRPr="002E4404" w:rsidRDefault="008B1231" w:rsidP="0092109F">
      <w:r w:rsidRPr="002E4404">
        <w:t>B –</w:t>
      </w:r>
      <w:r w:rsidR="008832BE" w:rsidRPr="002E4404">
        <w:t xml:space="preserve"> </w:t>
      </w:r>
      <w:r w:rsidR="0092109F" w:rsidRPr="0092109F">
        <w:t xml:space="preserve">Comparative </w:t>
      </w:r>
      <w:proofErr w:type="spellStart"/>
      <w:r w:rsidR="0092109F" w:rsidRPr="0092109F">
        <w:t>footprinting</w:t>
      </w:r>
      <w:proofErr w:type="spellEnd"/>
      <w:r w:rsidR="0092109F" w:rsidRPr="0092109F">
        <w:t xml:space="preserve"> aggregate plots for selected TFs (POU1F1, POU4F3, GLIS1, VEZF1) in CD4_Good (left), CD4_Poor (middle), and their comparison (right). The plot shows aggregated binding intensity across all sites, illustrating changes within the motif and flanking regions. The x-axis represents base pairs from the center, and the y-axis shows the mean </w:t>
      </w:r>
      <w:proofErr w:type="spellStart"/>
      <w:r w:rsidR="0092109F" w:rsidRPr="0092109F">
        <w:t>footprinting</w:t>
      </w:r>
      <w:proofErr w:type="spellEnd"/>
      <w:r w:rsidR="0092109F" w:rsidRPr="0092109F">
        <w:t xml:space="preserve"> signal. Dashed lines indicate the motif's start and end.</w:t>
      </w:r>
      <w:r w:rsidR="0092109F">
        <w:t xml:space="preserve"> </w:t>
      </w:r>
      <w:r w:rsidR="00740194" w:rsidRPr="00740194">
        <w:t>The comparison panel overlays the corrected footprints of CD4_Good and CD4_Poor, highlighting differences between the groups.</w:t>
      </w:r>
    </w:p>
    <w:p w14:paraId="203F5922" w14:textId="292FFD74" w:rsidR="009F04D7" w:rsidRPr="000243AF" w:rsidRDefault="008B1231" w:rsidP="00314A48">
      <w:pPr>
        <w:rPr>
          <w:sz w:val="28"/>
          <w:szCs w:val="28"/>
        </w:rPr>
      </w:pPr>
      <w:r w:rsidRPr="002E4404">
        <w:t>C –</w:t>
      </w:r>
      <w:r w:rsidR="00EA2375" w:rsidRPr="002E4404">
        <w:t xml:space="preserve"> </w:t>
      </w:r>
      <w:r w:rsidR="00314A48" w:rsidRPr="00314A48">
        <w:t>Aggregate plots (above) and heatmaps (below) for TFs (POU1F1, GLIS1) in CD4_Good (left) and CD4_Poor (right).</w:t>
      </w:r>
      <w:r w:rsidR="00314A48">
        <w:t xml:space="preserve"> </w:t>
      </w:r>
      <w:r w:rsidR="00740194" w:rsidRPr="00740194">
        <w:t xml:space="preserve">The plot above the heatmap is an aggregate </w:t>
      </w:r>
      <w:proofErr w:type="spellStart"/>
      <w:r w:rsidR="00740194" w:rsidRPr="00740194">
        <w:t>footprinting</w:t>
      </w:r>
      <w:proofErr w:type="spellEnd"/>
      <w:r w:rsidR="00740194" w:rsidRPr="00740194">
        <w:t xml:space="preserve"> plot, summarizing the average binding intensity across all sites. The heatmap below visualizes the </w:t>
      </w:r>
      <w:proofErr w:type="spellStart"/>
      <w:r w:rsidR="00740194" w:rsidRPr="00740194">
        <w:t>footprinting</w:t>
      </w:r>
      <w:proofErr w:type="spellEnd"/>
      <w:r w:rsidR="00740194" w:rsidRPr="00740194">
        <w:t xml:space="preserve"> signal (binding intensity) for individual binding sites. Each row represents a different binding site, while the x-axis represents the distance in base pairs from the center of each site. The red and blue color scheme indicates relative signal strength, with darker red colors indicating stronger binding intensity, and lighter blue colors suggesting weaker or no binding.</w:t>
      </w:r>
    </w:p>
    <w:p w14:paraId="3D5B0EDC" w14:textId="394B2E9D" w:rsidR="00E65F34" w:rsidRDefault="00E65F34" w:rsidP="00E65F34">
      <w:pPr>
        <w:rPr>
          <w:sz w:val="28"/>
          <w:szCs w:val="28"/>
        </w:rPr>
      </w:pPr>
      <w:r>
        <w:rPr>
          <w:sz w:val="28"/>
          <w:szCs w:val="28"/>
          <w:u w:val="single"/>
        </w:rPr>
        <w:lastRenderedPageBreak/>
        <w:t>CD8 Good vs Poor</w:t>
      </w:r>
    </w:p>
    <w:p w14:paraId="6955EC1B" w14:textId="1836C2C6" w:rsidR="00E65F34" w:rsidRPr="00833D26" w:rsidRDefault="002B371A" w:rsidP="00E65F34">
      <w:pPr>
        <w:rPr>
          <w:sz w:val="28"/>
          <w:szCs w:val="28"/>
          <w:u w:val="single"/>
        </w:rPr>
      </w:pPr>
      <w:r>
        <w:rPr>
          <w:noProof/>
          <w:sz w:val="28"/>
          <w:szCs w:val="28"/>
        </w:rPr>
        <mc:AlternateContent>
          <mc:Choice Requires="wps">
            <w:drawing>
              <wp:anchor distT="0" distB="0" distL="114300" distR="114300" simplePos="0" relativeHeight="251723776" behindDoc="0" locked="0" layoutInCell="1" allowOverlap="1" wp14:anchorId="0AE2A7D2" wp14:editId="1762A939">
                <wp:simplePos x="0" y="0"/>
                <wp:positionH relativeFrom="column">
                  <wp:posOffset>37751</wp:posOffset>
                </wp:positionH>
                <wp:positionV relativeFrom="paragraph">
                  <wp:posOffset>234257</wp:posOffset>
                </wp:positionV>
                <wp:extent cx="251460" cy="289420"/>
                <wp:effectExtent l="0" t="0" r="0" b="0"/>
                <wp:wrapNone/>
                <wp:docPr id="1293555727" name="Text Box 5"/>
                <wp:cNvGraphicFramePr/>
                <a:graphic xmlns:a="http://schemas.openxmlformats.org/drawingml/2006/main">
                  <a:graphicData uri="http://schemas.microsoft.com/office/word/2010/wordprocessingShape">
                    <wps:wsp>
                      <wps:cNvSpPr txBox="1"/>
                      <wps:spPr>
                        <a:xfrm>
                          <a:off x="0" y="0"/>
                          <a:ext cx="251460" cy="289420"/>
                        </a:xfrm>
                        <a:prstGeom prst="rect">
                          <a:avLst/>
                        </a:prstGeom>
                        <a:noFill/>
                        <a:ln w="6350">
                          <a:noFill/>
                        </a:ln>
                      </wps:spPr>
                      <wps:txbx>
                        <w:txbxContent>
                          <w:p w14:paraId="10FF30A9" w14:textId="663D7116" w:rsidR="002B371A" w:rsidRPr="00AF15EF" w:rsidRDefault="002B371A" w:rsidP="002B371A">
                            <w:pPr>
                              <w:rPr>
                                <w:b/>
                                <w:bCs/>
                              </w:rPr>
                            </w:pPr>
                            <w:r>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E2A7D2" id="_x0000_s1045" type="#_x0000_t202" style="position:absolute;margin-left:2.95pt;margin-top:18.45pt;width:19.8pt;height:22.8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" filled="f" stroked="f" strokeweight=".5pt">
                <v:textbox>
                  <w:txbxContent>
                    <w:p w14:paraId="10FF30A9" w14:textId="663D7116" w:rsidR="002B371A" w:rsidRPr="00AF15EF" w:rsidRDefault="002B371A" w:rsidP="002B371A">
                      <w:pPr>
                        <w:rPr>
                          <w:b/>
                          <w:bCs/>
                        </w:rPr>
                      </w:pPr>
                      <w:r>
                        <w:rPr>
                          <w:b/>
                          <w:bCs/>
                        </w:rPr>
                        <w:t>A</w:t>
                      </w:r>
                    </w:p>
                  </w:txbxContent>
                </v:textbox>
              </v:shape>
            </w:pict>
          </mc:Fallback>
        </mc:AlternateContent>
      </w:r>
      <w:r w:rsidR="00E65F34">
        <w:rPr>
          <w:sz w:val="28"/>
          <w:szCs w:val="28"/>
          <w:u w:val="single"/>
        </w:rPr>
        <w:t>Differential</w:t>
      </w:r>
      <w:r w:rsidR="00E06D60">
        <w:rPr>
          <w:sz w:val="28"/>
          <w:szCs w:val="28"/>
          <w:u w:val="single"/>
        </w:rPr>
        <w:t xml:space="preserve"> Transcription Factor Binding</w:t>
      </w:r>
      <w:r w:rsidR="00E65F34">
        <w:rPr>
          <w:sz w:val="28"/>
          <w:szCs w:val="28"/>
          <w:u w:val="single"/>
        </w:rPr>
        <w:t xml:space="preserve"> Volcano Plot</w:t>
      </w:r>
    </w:p>
    <w:p w14:paraId="1DFBAC5B" w14:textId="16961855" w:rsidR="00ED4160" w:rsidRPr="00D80F89" w:rsidRDefault="00C2034B" w:rsidP="00553704">
      <w:pPr>
        <w:jc w:val="center"/>
        <w:rPr>
          <w:sz w:val="28"/>
          <w:szCs w:val="28"/>
        </w:rPr>
      </w:pPr>
      <w:r>
        <w:rPr>
          <w:noProof/>
          <w:sz w:val="28"/>
          <w:szCs w:val="28"/>
        </w:rPr>
        <w:drawing>
          <wp:inline distT="0" distB="0" distL="0" distR="0" wp14:anchorId="1730413C" wp14:editId="2A811C6A">
            <wp:extent cx="5943600" cy="5283200"/>
            <wp:effectExtent l="0" t="0" r="0" b="0"/>
            <wp:docPr id="1099968189" name="Picture 33"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68189" name="Picture 33" descr="A graph of different colored dots&#10;&#10;Description automatically generated"/>
                    <pic:cNvPicPr/>
                  </pic:nvPicPr>
                  <pic:blipFill>
                    <a:blip r:embed="rId27"/>
                    <a:stretch>
                      <a:fillRect/>
                    </a:stretch>
                  </pic:blipFill>
                  <pic:spPr>
                    <a:xfrm>
                      <a:off x="0" y="0"/>
                      <a:ext cx="5943600" cy="5283200"/>
                    </a:xfrm>
                    <a:prstGeom prst="rect">
                      <a:avLst/>
                    </a:prstGeom>
                  </pic:spPr>
                </pic:pic>
              </a:graphicData>
            </a:graphic>
          </wp:inline>
        </w:drawing>
      </w:r>
    </w:p>
    <w:p w14:paraId="5C0EFB33" w14:textId="77777777" w:rsidR="00A32B5B" w:rsidRDefault="00A32B5B" w:rsidP="00EB491F">
      <w:pPr>
        <w:rPr>
          <w:sz w:val="32"/>
          <w:szCs w:val="32"/>
        </w:rPr>
      </w:pPr>
    </w:p>
    <w:p w14:paraId="27641660" w14:textId="77777777" w:rsidR="00161427" w:rsidRDefault="00161427" w:rsidP="00E65F34">
      <w:pPr>
        <w:rPr>
          <w:sz w:val="28"/>
          <w:szCs w:val="28"/>
          <w:u w:val="single"/>
        </w:rPr>
      </w:pPr>
    </w:p>
    <w:p w14:paraId="39E53A5F" w14:textId="77777777" w:rsidR="00161427" w:rsidRDefault="00161427" w:rsidP="00E65F34">
      <w:pPr>
        <w:rPr>
          <w:sz w:val="28"/>
          <w:szCs w:val="28"/>
          <w:u w:val="single"/>
        </w:rPr>
      </w:pPr>
    </w:p>
    <w:p w14:paraId="6CFC9927" w14:textId="77777777" w:rsidR="00161427" w:rsidRDefault="00161427" w:rsidP="00E65F34">
      <w:pPr>
        <w:rPr>
          <w:sz w:val="28"/>
          <w:szCs w:val="28"/>
          <w:u w:val="single"/>
        </w:rPr>
      </w:pPr>
    </w:p>
    <w:p w14:paraId="72A30ED0" w14:textId="77777777" w:rsidR="00161427" w:rsidRDefault="00161427" w:rsidP="00E65F34">
      <w:pPr>
        <w:rPr>
          <w:sz w:val="28"/>
          <w:szCs w:val="28"/>
          <w:u w:val="single"/>
        </w:rPr>
      </w:pPr>
    </w:p>
    <w:p w14:paraId="5A141AA4" w14:textId="77777777" w:rsidR="00161427" w:rsidRDefault="00161427" w:rsidP="00E65F34">
      <w:pPr>
        <w:rPr>
          <w:sz w:val="28"/>
          <w:szCs w:val="28"/>
          <w:u w:val="single"/>
        </w:rPr>
      </w:pPr>
    </w:p>
    <w:p w14:paraId="288EA402" w14:textId="747C27E9" w:rsidR="00D80F89" w:rsidRPr="00E65F34" w:rsidRDefault="00E65F34" w:rsidP="00E65F34">
      <w:pPr>
        <w:rPr>
          <w:sz w:val="28"/>
          <w:szCs w:val="28"/>
        </w:rPr>
      </w:pPr>
      <w:r>
        <w:rPr>
          <w:sz w:val="28"/>
          <w:szCs w:val="28"/>
          <w:u w:val="single"/>
        </w:rPr>
        <w:lastRenderedPageBreak/>
        <w:t xml:space="preserve">Aggregated </w:t>
      </w:r>
      <w:proofErr w:type="spellStart"/>
      <w:r>
        <w:rPr>
          <w:sz w:val="28"/>
          <w:szCs w:val="28"/>
          <w:u w:val="single"/>
        </w:rPr>
        <w:t>Footprinting</w:t>
      </w:r>
      <w:proofErr w:type="spellEnd"/>
      <w:r>
        <w:rPr>
          <w:sz w:val="28"/>
          <w:szCs w:val="28"/>
          <w:u w:val="single"/>
        </w:rPr>
        <w:t xml:space="preserve"> Plots</w:t>
      </w:r>
      <w:r w:rsidR="005623F1">
        <w:rPr>
          <w:sz w:val="28"/>
          <w:szCs w:val="28"/>
          <w:u w:val="single"/>
        </w:rPr>
        <w:t xml:space="preserve"> And Heatmaps</w:t>
      </w:r>
    </w:p>
    <w:p w14:paraId="1C74913B" w14:textId="7288C185" w:rsidR="00A32B5B" w:rsidRPr="00F40618" w:rsidRDefault="00F40618" w:rsidP="00F40618">
      <w:pPr>
        <w:rPr>
          <w:sz w:val="28"/>
          <w:szCs w:val="28"/>
          <w:u w:val="single"/>
        </w:rPr>
      </w:pPr>
      <w:r>
        <w:rPr>
          <w:noProof/>
          <w:sz w:val="28"/>
          <w:szCs w:val="28"/>
        </w:rPr>
        <mc:AlternateContent>
          <mc:Choice Requires="wps">
            <w:drawing>
              <wp:anchor distT="0" distB="0" distL="114300" distR="114300" simplePos="0" relativeHeight="251725824" behindDoc="0" locked="0" layoutInCell="1" allowOverlap="1" wp14:anchorId="616CAA99" wp14:editId="2A440D36">
                <wp:simplePos x="0" y="0"/>
                <wp:positionH relativeFrom="column">
                  <wp:posOffset>-367145</wp:posOffset>
                </wp:positionH>
                <wp:positionV relativeFrom="paragraph">
                  <wp:posOffset>305550</wp:posOffset>
                </wp:positionV>
                <wp:extent cx="251460" cy="289420"/>
                <wp:effectExtent l="0" t="0" r="0" b="0"/>
                <wp:wrapNone/>
                <wp:docPr id="1660664768" name="Text Box 5"/>
                <wp:cNvGraphicFramePr/>
                <a:graphic xmlns:a="http://schemas.openxmlformats.org/drawingml/2006/main">
                  <a:graphicData uri="http://schemas.microsoft.com/office/word/2010/wordprocessingShape">
                    <wps:wsp>
                      <wps:cNvSpPr txBox="1"/>
                      <wps:spPr>
                        <a:xfrm>
                          <a:off x="0" y="0"/>
                          <a:ext cx="251460" cy="289420"/>
                        </a:xfrm>
                        <a:prstGeom prst="rect">
                          <a:avLst/>
                        </a:prstGeom>
                        <a:noFill/>
                        <a:ln w="6350">
                          <a:noFill/>
                        </a:ln>
                      </wps:spPr>
                      <wps:txbx>
                        <w:txbxContent>
                          <w:p w14:paraId="3EF44971" w14:textId="5846A335" w:rsidR="00A32B5B" w:rsidRPr="00AF15EF" w:rsidRDefault="00A32B5B" w:rsidP="00A32B5B">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6CAA99" id="_x0000_s1046" type="#_x0000_t202" style="position:absolute;margin-left:-28.9pt;margin-top:24.05pt;width:19.8pt;height:22.8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" filled="f" stroked="f" strokeweight=".5pt">
                <v:textbox>
                  <w:txbxContent>
                    <w:p w14:paraId="3EF44971" w14:textId="5846A335" w:rsidR="00A32B5B" w:rsidRPr="00AF15EF" w:rsidRDefault="00A32B5B" w:rsidP="00A32B5B">
                      <w:pPr>
                        <w:rPr>
                          <w:b/>
                          <w:bCs/>
                        </w:rPr>
                      </w:pPr>
                      <w:r>
                        <w:rPr>
                          <w:b/>
                          <w:bCs/>
                        </w:rPr>
                        <w:t>B</w:t>
                      </w:r>
                    </w:p>
                  </w:txbxContent>
                </v:textbox>
              </v:shape>
            </w:pict>
          </mc:Fallback>
        </mc:AlternateContent>
      </w:r>
      <w:proofErr w:type="spellStart"/>
      <w:r w:rsidR="009E2C0D">
        <w:rPr>
          <w:sz w:val="28"/>
          <w:szCs w:val="28"/>
          <w:u w:val="single"/>
        </w:rPr>
        <w:t>Footprinting</w:t>
      </w:r>
      <w:proofErr w:type="spellEnd"/>
      <w:r w:rsidR="009E2C0D">
        <w:rPr>
          <w:sz w:val="28"/>
          <w:szCs w:val="28"/>
          <w:u w:val="single"/>
        </w:rPr>
        <w:t xml:space="preserve"> </w:t>
      </w:r>
      <w:r w:rsidR="00563CDC">
        <w:rPr>
          <w:sz w:val="28"/>
          <w:szCs w:val="28"/>
          <w:u w:val="single"/>
        </w:rPr>
        <w:t>Aggregate Plots</w:t>
      </w:r>
    </w:p>
    <w:p w14:paraId="60896752" w14:textId="6AD8C47F" w:rsidR="00FB3760" w:rsidRPr="00E71832" w:rsidRDefault="00FB3760" w:rsidP="00563CDC">
      <w:pPr>
        <w:rPr>
          <w:sz w:val="28"/>
          <w:szCs w:val="28"/>
          <w:u w:val="single"/>
        </w:rPr>
      </w:pPr>
      <w:r w:rsidRPr="005623F1">
        <w:rPr>
          <w:b/>
          <w:bCs/>
          <w:sz w:val="28"/>
          <w:szCs w:val="28"/>
          <w:u w:val="single"/>
        </w:rPr>
        <w:t>CD8_Up_Good:</w:t>
      </w:r>
    </w:p>
    <w:p w14:paraId="28F4B239" w14:textId="26EA29E8" w:rsidR="00FB3760" w:rsidRDefault="00FB3760" w:rsidP="00EB491F">
      <w:pPr>
        <w:rPr>
          <w:sz w:val="28"/>
          <w:szCs w:val="28"/>
        </w:rPr>
      </w:pPr>
      <w:r>
        <w:rPr>
          <w:sz w:val="28"/>
          <w:szCs w:val="28"/>
        </w:rPr>
        <w:t xml:space="preserve">POU4F3 – </w:t>
      </w:r>
    </w:p>
    <w:p w14:paraId="00567377" w14:textId="0A335BD0" w:rsidR="00750E7B" w:rsidRDefault="00A1309A" w:rsidP="00EB491F">
      <w:pPr>
        <w:rPr>
          <w:sz w:val="28"/>
          <w:szCs w:val="28"/>
        </w:rPr>
      </w:pPr>
      <w:r>
        <w:rPr>
          <w:noProof/>
          <w:sz w:val="28"/>
          <w:szCs w:val="28"/>
        </w:rPr>
        <w:drawing>
          <wp:inline distT="0" distB="0" distL="0" distR="0" wp14:anchorId="6F55F454" wp14:editId="6530B459">
            <wp:extent cx="5943600" cy="20535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D8_POU4F3_footprint_comparison_all_accessible_site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053590"/>
                    </a:xfrm>
                    <a:prstGeom prst="rect">
                      <a:avLst/>
                    </a:prstGeom>
                  </pic:spPr>
                </pic:pic>
              </a:graphicData>
            </a:graphic>
          </wp:inline>
        </w:drawing>
      </w:r>
    </w:p>
    <w:p w14:paraId="6033F011" w14:textId="4DC4AC27" w:rsidR="00750E7B" w:rsidRDefault="00750E7B" w:rsidP="00EB491F">
      <w:pPr>
        <w:rPr>
          <w:sz w:val="28"/>
          <w:szCs w:val="28"/>
        </w:rPr>
      </w:pPr>
      <w:r>
        <w:rPr>
          <w:sz w:val="28"/>
          <w:szCs w:val="28"/>
        </w:rPr>
        <w:t xml:space="preserve">MOEX1 – </w:t>
      </w:r>
    </w:p>
    <w:p w14:paraId="7C40334E" w14:textId="025AEED1" w:rsidR="00A1309A" w:rsidRPr="00F40618" w:rsidRDefault="00A1309A" w:rsidP="00F40618">
      <w:pPr>
        <w:rPr>
          <w:sz w:val="28"/>
          <w:szCs w:val="28"/>
        </w:rPr>
      </w:pPr>
      <w:r>
        <w:rPr>
          <w:noProof/>
          <w:sz w:val="28"/>
          <w:szCs w:val="28"/>
        </w:rPr>
        <w:drawing>
          <wp:inline distT="0" distB="0" distL="0" distR="0" wp14:anchorId="51630D94" wp14:editId="5794092C">
            <wp:extent cx="5943600" cy="20535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D8_MEOX1_footprint_comparison_all_accessible_site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053590"/>
                    </a:xfrm>
                    <a:prstGeom prst="rect">
                      <a:avLst/>
                    </a:prstGeom>
                  </pic:spPr>
                </pic:pic>
              </a:graphicData>
            </a:graphic>
          </wp:inline>
        </w:drawing>
      </w:r>
    </w:p>
    <w:p w14:paraId="5078B7BE" w14:textId="77777777" w:rsidR="00F40618" w:rsidRDefault="00F40618" w:rsidP="00EB491F">
      <w:pPr>
        <w:rPr>
          <w:b/>
          <w:bCs/>
          <w:sz w:val="28"/>
          <w:szCs w:val="28"/>
          <w:u w:val="single"/>
        </w:rPr>
      </w:pPr>
    </w:p>
    <w:p w14:paraId="75056903" w14:textId="77777777" w:rsidR="00F40618" w:rsidRDefault="00F40618" w:rsidP="00EB491F">
      <w:pPr>
        <w:rPr>
          <w:b/>
          <w:bCs/>
          <w:sz w:val="28"/>
          <w:szCs w:val="28"/>
          <w:u w:val="single"/>
        </w:rPr>
      </w:pPr>
    </w:p>
    <w:p w14:paraId="21AF4B01" w14:textId="77777777" w:rsidR="00F40618" w:rsidRDefault="00F40618" w:rsidP="00EB491F">
      <w:pPr>
        <w:rPr>
          <w:b/>
          <w:bCs/>
          <w:sz w:val="28"/>
          <w:szCs w:val="28"/>
          <w:u w:val="single"/>
        </w:rPr>
      </w:pPr>
    </w:p>
    <w:p w14:paraId="28D5445E" w14:textId="77777777" w:rsidR="00F40618" w:rsidRDefault="00F40618" w:rsidP="00EB491F">
      <w:pPr>
        <w:rPr>
          <w:b/>
          <w:bCs/>
          <w:sz w:val="28"/>
          <w:szCs w:val="28"/>
          <w:u w:val="single"/>
        </w:rPr>
      </w:pPr>
    </w:p>
    <w:p w14:paraId="2D256BBF" w14:textId="77777777" w:rsidR="00F40618" w:rsidRDefault="00F40618" w:rsidP="00EB491F">
      <w:pPr>
        <w:rPr>
          <w:b/>
          <w:bCs/>
          <w:sz w:val="28"/>
          <w:szCs w:val="28"/>
          <w:u w:val="single"/>
        </w:rPr>
      </w:pPr>
    </w:p>
    <w:p w14:paraId="056E9DEC" w14:textId="77777777" w:rsidR="00F40618" w:rsidRDefault="00F40618" w:rsidP="00EB491F">
      <w:pPr>
        <w:rPr>
          <w:b/>
          <w:bCs/>
          <w:sz w:val="28"/>
          <w:szCs w:val="28"/>
          <w:u w:val="single"/>
        </w:rPr>
      </w:pPr>
    </w:p>
    <w:p w14:paraId="3835717A" w14:textId="0FA343D9" w:rsidR="00FB3760" w:rsidRPr="005623F1" w:rsidRDefault="00FB3760" w:rsidP="00EB491F">
      <w:pPr>
        <w:rPr>
          <w:b/>
          <w:bCs/>
          <w:sz w:val="28"/>
          <w:szCs w:val="28"/>
          <w:u w:val="single"/>
        </w:rPr>
      </w:pPr>
      <w:r w:rsidRPr="005623F1">
        <w:rPr>
          <w:b/>
          <w:bCs/>
          <w:sz w:val="28"/>
          <w:szCs w:val="28"/>
          <w:u w:val="single"/>
        </w:rPr>
        <w:lastRenderedPageBreak/>
        <w:t>CD8_Up_Poor:</w:t>
      </w:r>
    </w:p>
    <w:p w14:paraId="72C7C016" w14:textId="767D399F" w:rsidR="00E65F34" w:rsidRPr="00197E42" w:rsidRDefault="00CA244A" w:rsidP="00197E42">
      <w:pPr>
        <w:rPr>
          <w:sz w:val="24"/>
          <w:szCs w:val="24"/>
        </w:rPr>
      </w:pPr>
      <w:r w:rsidRPr="006F5460">
        <w:rPr>
          <w:sz w:val="24"/>
          <w:szCs w:val="24"/>
        </w:rPr>
        <w:t xml:space="preserve">VEZF1 – </w:t>
      </w:r>
      <w:r w:rsidR="00F40618">
        <w:rPr>
          <w:noProof/>
          <w:sz w:val="32"/>
          <w:szCs w:val="32"/>
        </w:rPr>
        <w:drawing>
          <wp:inline distT="0" distB="0" distL="0" distR="0" wp14:anchorId="3D18861E" wp14:editId="07FD0E9A">
            <wp:extent cx="5943600" cy="20535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D8_VEZF1_footprint_comparison_all_accessible_site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053590"/>
                    </a:xfrm>
                    <a:prstGeom prst="rect">
                      <a:avLst/>
                    </a:prstGeom>
                  </pic:spPr>
                </pic:pic>
              </a:graphicData>
            </a:graphic>
          </wp:inline>
        </w:drawing>
      </w:r>
    </w:p>
    <w:p w14:paraId="48FE222F" w14:textId="5357DAB6" w:rsidR="006F5460" w:rsidRDefault="006F5460" w:rsidP="00EB491F">
      <w:pPr>
        <w:rPr>
          <w:sz w:val="32"/>
          <w:szCs w:val="32"/>
        </w:rPr>
      </w:pPr>
    </w:p>
    <w:p w14:paraId="31C4CA1A" w14:textId="658A27CD" w:rsidR="006F5460" w:rsidRDefault="006F5460" w:rsidP="00EB491F">
      <w:pPr>
        <w:rPr>
          <w:sz w:val="32"/>
          <w:szCs w:val="32"/>
        </w:rPr>
      </w:pPr>
    </w:p>
    <w:p w14:paraId="0025D3F2" w14:textId="464090AE" w:rsidR="006F5460" w:rsidRDefault="006F5460" w:rsidP="00EB491F">
      <w:pPr>
        <w:rPr>
          <w:sz w:val="32"/>
          <w:szCs w:val="32"/>
        </w:rPr>
      </w:pPr>
    </w:p>
    <w:p w14:paraId="35FB2BAB" w14:textId="7FC719C8" w:rsidR="006F5460" w:rsidRDefault="006F5460" w:rsidP="00EB491F">
      <w:pPr>
        <w:rPr>
          <w:sz w:val="32"/>
          <w:szCs w:val="32"/>
        </w:rPr>
      </w:pPr>
    </w:p>
    <w:p w14:paraId="1435059F" w14:textId="512550E5" w:rsidR="006F5460" w:rsidRDefault="006F5460" w:rsidP="00EB491F">
      <w:pPr>
        <w:rPr>
          <w:sz w:val="32"/>
          <w:szCs w:val="32"/>
        </w:rPr>
      </w:pPr>
    </w:p>
    <w:p w14:paraId="1F9D3A82" w14:textId="6DDA547B" w:rsidR="006F5460" w:rsidRDefault="006F5460" w:rsidP="00EB491F">
      <w:pPr>
        <w:rPr>
          <w:sz w:val="32"/>
          <w:szCs w:val="32"/>
        </w:rPr>
      </w:pPr>
    </w:p>
    <w:p w14:paraId="29119477" w14:textId="20957D6E" w:rsidR="006F5460" w:rsidRDefault="006F5460" w:rsidP="00EB491F">
      <w:pPr>
        <w:rPr>
          <w:sz w:val="32"/>
          <w:szCs w:val="32"/>
        </w:rPr>
      </w:pPr>
    </w:p>
    <w:p w14:paraId="21F9AF11" w14:textId="477B5306" w:rsidR="00A1309A" w:rsidRDefault="00A1309A" w:rsidP="00EB491F">
      <w:pPr>
        <w:rPr>
          <w:sz w:val="32"/>
          <w:szCs w:val="32"/>
        </w:rPr>
      </w:pPr>
    </w:p>
    <w:p w14:paraId="612CFA93" w14:textId="1595BABD" w:rsidR="00A1309A" w:rsidRDefault="00A1309A" w:rsidP="00EB491F">
      <w:pPr>
        <w:rPr>
          <w:sz w:val="32"/>
          <w:szCs w:val="32"/>
        </w:rPr>
      </w:pPr>
    </w:p>
    <w:p w14:paraId="7C27A090" w14:textId="5728D61E" w:rsidR="00556944" w:rsidRDefault="00556944" w:rsidP="00EB491F">
      <w:pPr>
        <w:rPr>
          <w:sz w:val="32"/>
          <w:szCs w:val="32"/>
        </w:rPr>
      </w:pPr>
    </w:p>
    <w:p w14:paraId="30040D95" w14:textId="77777777" w:rsidR="00F40618" w:rsidRDefault="00F40618" w:rsidP="00EB491F">
      <w:pPr>
        <w:rPr>
          <w:sz w:val="32"/>
          <w:szCs w:val="32"/>
        </w:rPr>
      </w:pPr>
    </w:p>
    <w:p w14:paraId="65AC07E4" w14:textId="77777777" w:rsidR="00F40618" w:rsidRDefault="00F40618" w:rsidP="00EB491F">
      <w:pPr>
        <w:rPr>
          <w:sz w:val="32"/>
          <w:szCs w:val="32"/>
        </w:rPr>
      </w:pPr>
    </w:p>
    <w:p w14:paraId="0542F6F5" w14:textId="77777777" w:rsidR="00F40618" w:rsidRDefault="00F40618" w:rsidP="00EB491F">
      <w:pPr>
        <w:rPr>
          <w:sz w:val="32"/>
          <w:szCs w:val="32"/>
        </w:rPr>
      </w:pPr>
    </w:p>
    <w:p w14:paraId="6FD727A2" w14:textId="77777777" w:rsidR="00F40618" w:rsidRDefault="00F40618" w:rsidP="00EB491F">
      <w:pPr>
        <w:rPr>
          <w:sz w:val="32"/>
          <w:szCs w:val="32"/>
        </w:rPr>
      </w:pPr>
    </w:p>
    <w:p w14:paraId="3FC86140" w14:textId="77777777" w:rsidR="00F40618" w:rsidRDefault="00F40618" w:rsidP="00EB491F">
      <w:pPr>
        <w:rPr>
          <w:sz w:val="32"/>
          <w:szCs w:val="32"/>
        </w:rPr>
      </w:pPr>
    </w:p>
    <w:p w14:paraId="366CB999" w14:textId="1E28DC3B" w:rsidR="00E71832" w:rsidRDefault="00F730E1" w:rsidP="00266933">
      <w:pPr>
        <w:rPr>
          <w:b/>
          <w:bCs/>
          <w:sz w:val="32"/>
          <w:szCs w:val="32"/>
          <w:u w:val="single"/>
        </w:rPr>
      </w:pPr>
      <w:r w:rsidRPr="004F7801">
        <w:rPr>
          <w:b/>
          <w:bCs/>
          <w:sz w:val="32"/>
          <w:szCs w:val="32"/>
          <w:u w:val="single"/>
        </w:rPr>
        <w:lastRenderedPageBreak/>
        <w:t>C</w:t>
      </w:r>
      <w:r w:rsidRPr="00F730E1">
        <w:rPr>
          <w:b/>
          <w:bCs/>
          <w:sz w:val="32"/>
          <w:szCs w:val="32"/>
          <w:u w:val="single"/>
        </w:rPr>
        <w:t xml:space="preserve">D8 </w:t>
      </w:r>
      <w:r w:rsidR="00E71832" w:rsidRPr="00F730E1">
        <w:rPr>
          <w:b/>
          <w:bCs/>
          <w:sz w:val="32"/>
          <w:szCs w:val="32"/>
          <w:u w:val="single"/>
        </w:rPr>
        <w:t>Heatmaps</w:t>
      </w:r>
    </w:p>
    <w:p w14:paraId="2AD4BD58" w14:textId="645D9A86" w:rsidR="004E4BAD" w:rsidRPr="00F730E1" w:rsidRDefault="004E4BAD" w:rsidP="00266933">
      <w:pPr>
        <w:rPr>
          <w:b/>
          <w:bCs/>
          <w:sz w:val="32"/>
          <w:szCs w:val="32"/>
          <w:rtl/>
        </w:rPr>
      </w:pPr>
      <w:r>
        <w:rPr>
          <w:noProof/>
          <w:sz w:val="28"/>
          <w:szCs w:val="28"/>
        </w:rPr>
        <mc:AlternateContent>
          <mc:Choice Requires="wps">
            <w:drawing>
              <wp:anchor distT="0" distB="0" distL="114300" distR="114300" simplePos="0" relativeHeight="251729920" behindDoc="0" locked="0" layoutInCell="1" allowOverlap="1" wp14:anchorId="75FDE649" wp14:editId="28787608">
                <wp:simplePos x="0" y="0"/>
                <wp:positionH relativeFrom="column">
                  <wp:posOffset>0</wp:posOffset>
                </wp:positionH>
                <wp:positionV relativeFrom="paragraph">
                  <wp:posOffset>-635</wp:posOffset>
                </wp:positionV>
                <wp:extent cx="251460" cy="289420"/>
                <wp:effectExtent l="0" t="0" r="0" b="0"/>
                <wp:wrapNone/>
                <wp:docPr id="2068204326" name="Text Box 5"/>
                <wp:cNvGraphicFramePr/>
                <a:graphic xmlns:a="http://schemas.openxmlformats.org/drawingml/2006/main">
                  <a:graphicData uri="http://schemas.microsoft.com/office/word/2010/wordprocessingShape">
                    <wps:wsp>
                      <wps:cNvSpPr txBox="1"/>
                      <wps:spPr>
                        <a:xfrm>
                          <a:off x="0" y="0"/>
                          <a:ext cx="251460" cy="289420"/>
                        </a:xfrm>
                        <a:prstGeom prst="rect">
                          <a:avLst/>
                        </a:prstGeom>
                        <a:noFill/>
                        <a:ln w="6350">
                          <a:noFill/>
                        </a:ln>
                      </wps:spPr>
                      <wps:txbx>
                        <w:txbxContent>
                          <w:p w14:paraId="3E70AE9D" w14:textId="71141AE7" w:rsidR="004E4BAD" w:rsidRPr="00AF15EF" w:rsidRDefault="00830F2D" w:rsidP="004E4BAD">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FDE649" id="_x0000_s1047" type="#_x0000_t202" style="position:absolute;margin-left:0;margin-top:-.05pt;width:19.8pt;height:22.8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" filled="f" stroked="f" strokeweight=".5pt">
                <v:textbox>
                  <w:txbxContent>
                    <w:p w14:paraId="3E70AE9D" w14:textId="71141AE7" w:rsidR="004E4BAD" w:rsidRPr="00AF15EF" w:rsidRDefault="00830F2D" w:rsidP="004E4BAD">
                      <w:pPr>
                        <w:rPr>
                          <w:b/>
                          <w:bCs/>
                        </w:rPr>
                      </w:pPr>
                      <w:r>
                        <w:rPr>
                          <w:b/>
                          <w:bCs/>
                        </w:rPr>
                        <w:t>C</w:t>
                      </w:r>
                    </w:p>
                  </w:txbxContent>
                </v:textbox>
              </v:shape>
            </w:pict>
          </mc:Fallback>
        </mc:AlternateContent>
      </w:r>
    </w:p>
    <w:p w14:paraId="6BA5A3D6" w14:textId="7BE3B8E9" w:rsidR="008404AF" w:rsidRDefault="008E106E" w:rsidP="00CD5346">
      <w:pPr>
        <w:tabs>
          <w:tab w:val="left" w:pos="1760"/>
        </w:tabs>
        <w:jc w:val="center"/>
      </w:pPr>
      <w:r>
        <w:rPr>
          <w:noProof/>
        </w:rPr>
        <w:drawing>
          <wp:inline distT="0" distB="0" distL="0" distR="0" wp14:anchorId="2B2CDAD2" wp14:editId="100F6AE3">
            <wp:extent cx="2760083" cy="3960000"/>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8_POU4F3_heatmap.png"/>
                    <pic:cNvPicPr/>
                  </pic:nvPicPr>
                  <pic:blipFill>
                    <a:blip r:embed="rId31">
                      <a:extLst>
                        <a:ext uri="{28A0092B-C50C-407E-A947-70E740481C1C}">
                          <a14:useLocalDpi xmlns:a14="http://schemas.microsoft.com/office/drawing/2010/main" val="0"/>
                        </a:ext>
                      </a:extLst>
                    </a:blip>
                    <a:stretch>
                      <a:fillRect/>
                    </a:stretch>
                  </pic:blipFill>
                  <pic:spPr>
                    <a:xfrm>
                      <a:off x="0" y="0"/>
                      <a:ext cx="2760083" cy="3960000"/>
                    </a:xfrm>
                    <a:prstGeom prst="rect">
                      <a:avLst/>
                    </a:prstGeom>
                  </pic:spPr>
                </pic:pic>
              </a:graphicData>
            </a:graphic>
          </wp:inline>
        </w:drawing>
      </w:r>
      <w:r>
        <w:rPr>
          <w:noProof/>
        </w:rPr>
        <w:drawing>
          <wp:inline distT="0" distB="0" distL="0" distR="0" wp14:anchorId="6A39C997" wp14:editId="2E36303F">
            <wp:extent cx="2713944" cy="396000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8_VEZF1_heatmap.png"/>
                    <pic:cNvPicPr/>
                  </pic:nvPicPr>
                  <pic:blipFill>
                    <a:blip r:embed="rId32">
                      <a:extLst>
                        <a:ext uri="{28A0092B-C50C-407E-A947-70E740481C1C}">
                          <a14:useLocalDpi xmlns:a14="http://schemas.microsoft.com/office/drawing/2010/main" val="0"/>
                        </a:ext>
                      </a:extLst>
                    </a:blip>
                    <a:stretch>
                      <a:fillRect/>
                    </a:stretch>
                  </pic:blipFill>
                  <pic:spPr>
                    <a:xfrm>
                      <a:off x="0" y="0"/>
                      <a:ext cx="2713944" cy="3960000"/>
                    </a:xfrm>
                    <a:prstGeom prst="rect">
                      <a:avLst/>
                    </a:prstGeom>
                  </pic:spPr>
                </pic:pic>
              </a:graphicData>
            </a:graphic>
          </wp:inline>
        </w:drawing>
      </w:r>
    </w:p>
    <w:p w14:paraId="5B24D12A" w14:textId="473FA7B6" w:rsidR="00A1309A" w:rsidRDefault="00EA1BBC" w:rsidP="00162F14">
      <w:pPr>
        <w:tabs>
          <w:tab w:val="left" w:pos="1760"/>
        </w:tabs>
      </w:pPr>
      <w:r>
        <w:rPr>
          <w:u w:val="single"/>
        </w:rPr>
        <w:t>Figure Legend:</w:t>
      </w:r>
    </w:p>
    <w:p w14:paraId="37111FA5" w14:textId="725544DB" w:rsidR="002E4404" w:rsidRPr="002E4404" w:rsidRDefault="002E4404" w:rsidP="002E4404">
      <w:r w:rsidRPr="002E4404">
        <w:t xml:space="preserve">A – </w:t>
      </w:r>
      <w:r w:rsidR="00193784" w:rsidRPr="003D07F7">
        <w:t xml:space="preserve">Volcano plot </w:t>
      </w:r>
      <w:r w:rsidR="00193784">
        <w:t>showing</w:t>
      </w:r>
      <w:r w:rsidR="00193784" w:rsidRPr="003D07F7">
        <w:t xml:space="preserve"> the differential binding of </w:t>
      </w:r>
      <w:r w:rsidR="00193784">
        <w:t>TFs</w:t>
      </w:r>
      <w:r w:rsidR="00193784" w:rsidRPr="003D07F7">
        <w:t xml:space="preserve"> between Good and Poor CD</w:t>
      </w:r>
      <w:r w:rsidR="00193784">
        <w:t>8</w:t>
      </w:r>
      <w:r w:rsidR="00193784" w:rsidRPr="003D07F7">
        <w:t xml:space="preserve"> groups.</w:t>
      </w:r>
      <w:r w:rsidR="00193784">
        <w:t xml:space="preserve"> </w:t>
      </w:r>
      <w:r w:rsidR="00193784" w:rsidRPr="00D0172E">
        <w:t>The x-axis displays log2 fold change, and the y-axis shows -log10(p-value).</w:t>
      </w:r>
      <w:r w:rsidR="00193784">
        <w:t xml:space="preserve"> </w:t>
      </w:r>
      <w:r w:rsidR="00193784" w:rsidRPr="002E4404">
        <w:t xml:space="preserve">Significant </w:t>
      </w:r>
      <w:r w:rsidR="00193784">
        <w:t>TFs</w:t>
      </w:r>
      <w:r w:rsidR="00193784" w:rsidRPr="002E4404">
        <w:t xml:space="preserve"> </w:t>
      </w:r>
      <w:r w:rsidR="00193784" w:rsidRPr="00874B6F">
        <w:t>(p-value &lt; 0.05 and |log2FoldChange| &gt; log2(0.9</w:t>
      </w:r>
      <w:r w:rsidR="00A61C14">
        <w:t>5</w:t>
      </w:r>
      <w:r w:rsidR="00193784" w:rsidRPr="00874B6F">
        <w:t>)) are highlighted in red</w:t>
      </w:r>
      <w:r w:rsidR="00193784">
        <w:t>/green.</w:t>
      </w:r>
      <w:r w:rsidR="00193784" w:rsidRPr="002E4404">
        <w:t xml:space="preserve"> Key upregulated </w:t>
      </w:r>
      <w:r w:rsidR="00193784">
        <w:t>TFs</w:t>
      </w:r>
      <w:r w:rsidR="00193784" w:rsidRPr="002E4404">
        <w:t xml:space="preserve"> are labeled.</w:t>
      </w:r>
    </w:p>
    <w:p w14:paraId="26F7DBF4" w14:textId="3D70C375" w:rsidR="002E4404" w:rsidRPr="00786EEF" w:rsidRDefault="002E4404" w:rsidP="00786EEF">
      <w:r w:rsidRPr="002E4404">
        <w:t xml:space="preserve">B – </w:t>
      </w:r>
      <w:r w:rsidR="00786EEF" w:rsidRPr="00786EEF">
        <w:t xml:space="preserve">Comparative </w:t>
      </w:r>
      <w:proofErr w:type="spellStart"/>
      <w:r w:rsidR="00786EEF" w:rsidRPr="00786EEF">
        <w:t>footprinting</w:t>
      </w:r>
      <w:proofErr w:type="spellEnd"/>
      <w:r w:rsidR="00786EEF" w:rsidRPr="00786EEF">
        <w:t xml:space="preserve"> aggregate plots for selected TFs (POU4F3, MOEX1 and VEZF1) in CD8_Good (left), CD8_Poor (middle), and their comparison (right). The plot shows aggregated binding intensity across all sites, illustrating changes within the motif and flanking regions. The x-axis represents base pairs from the center, and the y-axis shows the mean </w:t>
      </w:r>
      <w:proofErr w:type="spellStart"/>
      <w:r w:rsidR="00786EEF" w:rsidRPr="00786EEF">
        <w:t>footprinting</w:t>
      </w:r>
      <w:proofErr w:type="spellEnd"/>
      <w:r w:rsidR="00786EEF" w:rsidRPr="00786EEF">
        <w:t xml:space="preserve"> signal. Dashed lines indicate the motif's start and end. The comparison panel overlays the corrected footprints of CD8_Good and CD8_Poor, highlighting differences between the groups.</w:t>
      </w:r>
    </w:p>
    <w:p w14:paraId="2D798D66" w14:textId="721B9D0D" w:rsidR="00A1309A" w:rsidRDefault="002E4404" w:rsidP="00786EEF">
      <w:pPr>
        <w:tabs>
          <w:tab w:val="left" w:pos="1760"/>
        </w:tabs>
      </w:pPr>
      <w:r w:rsidRPr="002E4404">
        <w:t xml:space="preserve">C – </w:t>
      </w:r>
      <w:r w:rsidR="00786EEF" w:rsidRPr="00786EEF">
        <w:t xml:space="preserve">Aggregate plots (above) and heatmaps (below) for TFs (POU4F3 and VEZF1)) in CD8_Good (left) and CD8_Poor (right). The plot above the heatmap is an aggregate </w:t>
      </w:r>
      <w:proofErr w:type="spellStart"/>
      <w:r w:rsidR="00786EEF" w:rsidRPr="00786EEF">
        <w:t>footprinting</w:t>
      </w:r>
      <w:proofErr w:type="spellEnd"/>
      <w:r w:rsidR="00786EEF" w:rsidRPr="00786EEF">
        <w:t xml:space="preserve"> plot, summarizing the average binding intensity across all sites. The heatmap below visualizes the </w:t>
      </w:r>
      <w:proofErr w:type="spellStart"/>
      <w:r w:rsidR="00786EEF" w:rsidRPr="00786EEF">
        <w:t>footprinting</w:t>
      </w:r>
      <w:proofErr w:type="spellEnd"/>
      <w:r w:rsidR="00786EEF" w:rsidRPr="00786EEF">
        <w:t xml:space="preserve"> signal (binding intensity) for individual binding sites. Each row represents a different binding site, while the x-axis represents the distance in base pairs from the center of each site. The red and blue color scheme indicates relative signal strength, with darker red colors indicating stronger binding intensity, and lighter blue colors suggesting weaker or no binding.</w:t>
      </w:r>
    </w:p>
    <w:p w14:paraId="6E9A91E4" w14:textId="6B1B04E2" w:rsidR="007239D0" w:rsidRDefault="007239D0" w:rsidP="007239D0">
      <w:pPr>
        <w:rPr>
          <w:sz w:val="28"/>
          <w:szCs w:val="28"/>
        </w:rPr>
      </w:pPr>
      <w:r>
        <w:rPr>
          <w:sz w:val="28"/>
          <w:szCs w:val="28"/>
          <w:u w:val="single"/>
        </w:rPr>
        <w:lastRenderedPageBreak/>
        <w:t>CD4 vs CD8 Results Overlap</w:t>
      </w:r>
    </w:p>
    <w:p w14:paraId="4F625C26" w14:textId="526A4A3C" w:rsidR="003E3599" w:rsidRPr="003E3599" w:rsidRDefault="00A66870" w:rsidP="00A66870">
      <w:pPr>
        <w:rPr>
          <w:sz w:val="28"/>
          <w:szCs w:val="28"/>
        </w:rPr>
      </w:pPr>
      <w:r w:rsidRPr="00A66870">
        <w:rPr>
          <w:sz w:val="28"/>
          <w:szCs w:val="28"/>
        </w:rPr>
        <w:t>To gain deeper insights into the ATAC-seq data, an overlap analysis was performed to identify common differentially accessible regions (DARs) and differentially bound transcription factors (DBTFs) between CD8 and CD4 T cells.</w:t>
      </w:r>
    </w:p>
    <w:p w14:paraId="57FD40DC" w14:textId="490A71C6" w:rsidR="0096144C" w:rsidRDefault="009209FC" w:rsidP="00CF65E0">
      <w:pPr>
        <w:rPr>
          <w:sz w:val="28"/>
          <w:szCs w:val="28"/>
        </w:rPr>
      </w:pPr>
      <w:r w:rsidRPr="009209FC">
        <w:rPr>
          <w:sz w:val="28"/>
          <w:szCs w:val="28"/>
        </w:rPr>
        <w:t xml:space="preserve">Venn diagrams were generated using the </w:t>
      </w:r>
      <w:proofErr w:type="spellStart"/>
      <w:r w:rsidRPr="009209FC">
        <w:rPr>
          <w:sz w:val="28"/>
          <w:szCs w:val="28"/>
        </w:rPr>
        <w:t>ggvenn</w:t>
      </w:r>
      <w:proofErr w:type="spellEnd"/>
      <w:r w:rsidRPr="009209FC">
        <w:rPr>
          <w:sz w:val="28"/>
          <w:szCs w:val="28"/>
        </w:rPr>
        <w:t xml:space="preserve"> package to visualize the overlap of up- and down-regulated DARs and DBTFs between both experiments</w:t>
      </w:r>
      <w:r w:rsidR="00BE69FF">
        <w:t xml:space="preserve">. </w:t>
      </w:r>
      <w:r w:rsidR="00BE69FF" w:rsidRPr="00BE69FF">
        <w:rPr>
          <w:sz w:val="28"/>
          <w:szCs w:val="28"/>
        </w:rPr>
        <w:t>This helped highlight DARs and DBTFs that were consistently differentially regulated across both conditions.</w:t>
      </w:r>
      <w:r w:rsidR="006C2255">
        <w:rPr>
          <w:sz w:val="28"/>
          <w:szCs w:val="28"/>
        </w:rPr>
        <w:br/>
      </w:r>
      <w:r w:rsidR="009A375C" w:rsidRPr="009A375C">
        <w:rPr>
          <w:sz w:val="28"/>
          <w:szCs w:val="28"/>
        </w:rPr>
        <w:t>To assess the statistical significance of the overlap</w:t>
      </w:r>
      <w:r w:rsidR="00130E6A">
        <w:rPr>
          <w:sz w:val="28"/>
          <w:szCs w:val="28"/>
        </w:rPr>
        <w:t xml:space="preserve"> </w:t>
      </w:r>
      <w:r w:rsidR="00130E6A" w:rsidRPr="00130E6A">
        <w:rPr>
          <w:sz w:val="28"/>
          <w:szCs w:val="28"/>
        </w:rPr>
        <w:t>of up/down regulated genes in both cell types</w:t>
      </w:r>
      <w:r w:rsidR="009A375C" w:rsidRPr="009A375C">
        <w:rPr>
          <w:sz w:val="28"/>
          <w:szCs w:val="28"/>
        </w:rPr>
        <w:t xml:space="preserve">, a hypergeometric test was performed using the </w:t>
      </w:r>
      <w:r w:rsidR="006275A0">
        <w:rPr>
          <w:sz w:val="28"/>
          <w:szCs w:val="28"/>
        </w:rPr>
        <w:t>‘</w:t>
      </w:r>
      <w:proofErr w:type="spellStart"/>
      <w:r w:rsidR="009A375C" w:rsidRPr="009A375C">
        <w:rPr>
          <w:sz w:val="28"/>
          <w:szCs w:val="28"/>
        </w:rPr>
        <w:t>phyper</w:t>
      </w:r>
      <w:proofErr w:type="spellEnd"/>
      <w:r w:rsidR="006275A0">
        <w:rPr>
          <w:sz w:val="28"/>
          <w:szCs w:val="28"/>
        </w:rPr>
        <w:t>’</w:t>
      </w:r>
      <w:r w:rsidR="009A375C" w:rsidRPr="009A375C">
        <w:rPr>
          <w:sz w:val="28"/>
          <w:szCs w:val="28"/>
        </w:rPr>
        <w:t xml:space="preserve"> function from the </w:t>
      </w:r>
      <w:r w:rsidR="00130E6A">
        <w:rPr>
          <w:sz w:val="28"/>
          <w:szCs w:val="28"/>
        </w:rPr>
        <w:t>‘</w:t>
      </w:r>
      <w:r w:rsidR="009A375C" w:rsidRPr="009A375C">
        <w:rPr>
          <w:sz w:val="28"/>
          <w:szCs w:val="28"/>
        </w:rPr>
        <w:t>stats</w:t>
      </w:r>
      <w:r w:rsidR="00130E6A">
        <w:rPr>
          <w:sz w:val="28"/>
          <w:szCs w:val="28"/>
        </w:rPr>
        <w:t>’</w:t>
      </w:r>
      <w:r w:rsidR="009A375C" w:rsidRPr="009A375C">
        <w:rPr>
          <w:sz w:val="28"/>
          <w:szCs w:val="28"/>
        </w:rPr>
        <w:t xml:space="preserve"> package. The background gene pool</w:t>
      </w:r>
      <w:r w:rsidR="00353388">
        <w:rPr>
          <w:sz w:val="28"/>
          <w:szCs w:val="28"/>
        </w:rPr>
        <w:t xml:space="preserve"> (universe)</w:t>
      </w:r>
      <w:r w:rsidR="009A375C" w:rsidRPr="009A375C">
        <w:rPr>
          <w:sz w:val="28"/>
          <w:szCs w:val="28"/>
        </w:rPr>
        <w:t xml:space="preserve"> was defined as the </w:t>
      </w:r>
      <w:r w:rsidR="006B0352">
        <w:rPr>
          <w:sz w:val="28"/>
          <w:szCs w:val="28"/>
        </w:rPr>
        <w:t xml:space="preserve">union </w:t>
      </w:r>
      <w:r w:rsidR="009A375C" w:rsidRPr="009A375C">
        <w:rPr>
          <w:sz w:val="28"/>
          <w:szCs w:val="28"/>
        </w:rPr>
        <w:t xml:space="preserve">of unique gene names associated with all DARs/DBTFs from both CD4 and CD8 analyses. </w:t>
      </w:r>
      <w:r w:rsidR="00002918" w:rsidRPr="00002918">
        <w:rPr>
          <w:sz w:val="28"/>
          <w:szCs w:val="28"/>
        </w:rPr>
        <w:t xml:space="preserve">From this universe, </w:t>
      </w:r>
      <w:r w:rsidR="00AF0F98" w:rsidRPr="00AF0F98">
        <w:rPr>
          <w:sz w:val="28"/>
          <w:szCs w:val="28"/>
        </w:rPr>
        <w:t xml:space="preserve">a subset of significant genes was extracted based on thresholds from </w:t>
      </w:r>
      <w:r w:rsidR="00FE1A04">
        <w:rPr>
          <w:sz w:val="28"/>
          <w:szCs w:val="28"/>
        </w:rPr>
        <w:t xml:space="preserve">the </w:t>
      </w:r>
      <w:r w:rsidR="00AF0F98" w:rsidRPr="00AF0F98">
        <w:rPr>
          <w:sz w:val="28"/>
          <w:szCs w:val="28"/>
        </w:rPr>
        <w:t xml:space="preserve">volcano plots </w:t>
      </w:r>
      <w:r w:rsidR="009A375C" w:rsidRPr="009A375C">
        <w:rPr>
          <w:sz w:val="28"/>
          <w:szCs w:val="28"/>
        </w:rPr>
        <w:t>(DARs analysis: p-value &lt; 0.05 and |</w:t>
      </w:r>
      <w:proofErr w:type="spellStart"/>
      <w:r w:rsidR="009A375C" w:rsidRPr="009A375C">
        <w:rPr>
          <w:sz w:val="28"/>
          <w:szCs w:val="28"/>
        </w:rPr>
        <w:t>logFC</w:t>
      </w:r>
      <w:proofErr w:type="spellEnd"/>
      <w:r w:rsidR="009A375C" w:rsidRPr="009A375C">
        <w:rPr>
          <w:sz w:val="28"/>
          <w:szCs w:val="28"/>
        </w:rPr>
        <w:t>| &gt; -</w:t>
      </w:r>
      <w:proofErr w:type="gramStart"/>
      <w:r w:rsidR="009A375C" w:rsidRPr="009A375C">
        <w:rPr>
          <w:sz w:val="28"/>
          <w:szCs w:val="28"/>
        </w:rPr>
        <w:t>log(</w:t>
      </w:r>
      <w:proofErr w:type="gramEnd"/>
      <w:r w:rsidR="009A375C" w:rsidRPr="009A375C">
        <w:rPr>
          <w:sz w:val="28"/>
          <w:szCs w:val="28"/>
        </w:rPr>
        <w:t>0.7); DBTFs analysis: p-value &lt; 0.05 and |</w:t>
      </w:r>
      <w:proofErr w:type="spellStart"/>
      <w:r w:rsidR="009A375C" w:rsidRPr="009A375C">
        <w:rPr>
          <w:sz w:val="28"/>
          <w:szCs w:val="28"/>
        </w:rPr>
        <w:t>logFC</w:t>
      </w:r>
      <w:proofErr w:type="spellEnd"/>
      <w:r w:rsidR="009A375C" w:rsidRPr="009A375C">
        <w:rPr>
          <w:sz w:val="28"/>
          <w:szCs w:val="28"/>
        </w:rPr>
        <w:t>| &gt; -</w:t>
      </w:r>
      <w:r w:rsidR="009A375C" w:rsidRPr="00333CD7">
        <w:rPr>
          <w:sz w:val="28"/>
          <w:szCs w:val="28"/>
        </w:rPr>
        <w:t>log(0.9</w:t>
      </w:r>
      <w:r w:rsidR="004D5BB9" w:rsidRPr="00333CD7">
        <w:rPr>
          <w:sz w:val="28"/>
          <w:szCs w:val="28"/>
        </w:rPr>
        <w:t>5</w:t>
      </w:r>
      <w:r w:rsidR="009A375C" w:rsidRPr="00333CD7">
        <w:rPr>
          <w:sz w:val="28"/>
          <w:szCs w:val="28"/>
        </w:rPr>
        <w:t>)).</w:t>
      </w:r>
      <w:r w:rsidR="00CF65E0">
        <w:rPr>
          <w:sz w:val="28"/>
          <w:szCs w:val="28"/>
        </w:rPr>
        <w:t xml:space="preserve"> </w:t>
      </w:r>
      <w:r w:rsidR="00CF65E0" w:rsidRPr="00CF65E0">
        <w:rPr>
          <w:sz w:val="28"/>
          <w:szCs w:val="28"/>
        </w:rPr>
        <w:t xml:space="preserve">Upregulated or downregulated genes were further </w:t>
      </w:r>
      <w:proofErr w:type="spellStart"/>
      <w:r w:rsidR="00CF65E0" w:rsidRPr="00CF65E0">
        <w:rPr>
          <w:sz w:val="28"/>
          <w:szCs w:val="28"/>
        </w:rPr>
        <w:t>subsetted</w:t>
      </w:r>
      <w:proofErr w:type="spellEnd"/>
      <w:r w:rsidR="00CF65E0" w:rsidRPr="00CF65E0">
        <w:rPr>
          <w:sz w:val="28"/>
          <w:szCs w:val="28"/>
        </w:rPr>
        <w:t xml:space="preserve"> from the significant genes.</w:t>
      </w:r>
    </w:p>
    <w:p w14:paraId="52390844" w14:textId="13C40A8E" w:rsidR="008E25CD" w:rsidRPr="008E25CD" w:rsidRDefault="000C4F71" w:rsidP="000C4F71">
      <w:pPr>
        <w:rPr>
          <w:sz w:val="28"/>
          <w:szCs w:val="28"/>
        </w:rPr>
      </w:pPr>
      <w:r w:rsidRPr="000C4F71">
        <w:rPr>
          <w:sz w:val="28"/>
          <w:szCs w:val="28"/>
        </w:rPr>
        <w:t xml:space="preserve">The hypergeometric test calculated the probability of the observed overlap by comparing the number of shared genes between the two cell types against the expected overlap by chance. The parameters for the </w:t>
      </w:r>
      <w:r w:rsidR="007D6CA5">
        <w:rPr>
          <w:sz w:val="28"/>
          <w:szCs w:val="28"/>
        </w:rPr>
        <w:t>‘</w:t>
      </w:r>
      <w:proofErr w:type="spellStart"/>
      <w:r w:rsidRPr="000C4F71">
        <w:rPr>
          <w:sz w:val="28"/>
          <w:szCs w:val="28"/>
        </w:rPr>
        <w:t>phyper</w:t>
      </w:r>
      <w:proofErr w:type="spellEnd"/>
      <w:r w:rsidR="007D6CA5">
        <w:rPr>
          <w:sz w:val="28"/>
          <w:szCs w:val="28"/>
        </w:rPr>
        <w:t>’</w:t>
      </w:r>
      <w:r w:rsidRPr="000C4F71">
        <w:rPr>
          <w:sz w:val="28"/>
          <w:szCs w:val="28"/>
        </w:rPr>
        <w:t xml:space="preserve"> function were defined as follows:</w:t>
      </w:r>
    </w:p>
    <w:p w14:paraId="70FEFEAE" w14:textId="7CBF8CAD" w:rsidR="008E25CD" w:rsidRPr="008E25CD" w:rsidRDefault="008E25CD" w:rsidP="00225B2A">
      <w:pPr>
        <w:numPr>
          <w:ilvl w:val="0"/>
          <w:numId w:val="14"/>
        </w:numPr>
        <w:rPr>
          <w:sz w:val="28"/>
          <w:szCs w:val="28"/>
        </w:rPr>
      </w:pPr>
      <w:r w:rsidRPr="008E25CD">
        <w:rPr>
          <w:b/>
          <w:bCs/>
          <w:sz w:val="28"/>
          <w:szCs w:val="28"/>
        </w:rPr>
        <w:t>q</w:t>
      </w:r>
      <w:r w:rsidRPr="008E25CD">
        <w:rPr>
          <w:sz w:val="28"/>
          <w:szCs w:val="28"/>
        </w:rPr>
        <w:t xml:space="preserve">: </w:t>
      </w:r>
      <w:r w:rsidR="00225B2A">
        <w:rPr>
          <w:sz w:val="28"/>
          <w:szCs w:val="28"/>
        </w:rPr>
        <w:t>T</w:t>
      </w:r>
      <w:r w:rsidR="00225B2A" w:rsidRPr="00225B2A">
        <w:rPr>
          <w:sz w:val="28"/>
          <w:szCs w:val="28"/>
        </w:rPr>
        <w:t>he number of overlapping up/down regulated genes between CD4 and CD8.</w:t>
      </w:r>
    </w:p>
    <w:p w14:paraId="017D3B39" w14:textId="5B783B16" w:rsidR="008E25CD" w:rsidRPr="008E25CD" w:rsidRDefault="008E25CD" w:rsidP="00225B2A">
      <w:pPr>
        <w:numPr>
          <w:ilvl w:val="0"/>
          <w:numId w:val="14"/>
        </w:numPr>
        <w:rPr>
          <w:sz w:val="28"/>
          <w:szCs w:val="28"/>
        </w:rPr>
      </w:pPr>
      <w:r w:rsidRPr="008E25CD">
        <w:rPr>
          <w:b/>
          <w:bCs/>
          <w:sz w:val="28"/>
          <w:szCs w:val="28"/>
        </w:rPr>
        <w:t>m</w:t>
      </w:r>
      <w:r w:rsidRPr="008E25CD">
        <w:rPr>
          <w:sz w:val="28"/>
          <w:szCs w:val="28"/>
        </w:rPr>
        <w:t xml:space="preserve">: </w:t>
      </w:r>
      <w:r w:rsidR="00225B2A">
        <w:rPr>
          <w:sz w:val="28"/>
          <w:szCs w:val="28"/>
        </w:rPr>
        <w:t>T</w:t>
      </w:r>
      <w:r w:rsidR="00225B2A" w:rsidRPr="00225B2A">
        <w:rPr>
          <w:sz w:val="28"/>
          <w:szCs w:val="28"/>
        </w:rPr>
        <w:t>he number of up/down regulated genes in CD4.</w:t>
      </w:r>
    </w:p>
    <w:p w14:paraId="3C559D4C" w14:textId="02B0B68A" w:rsidR="008E25CD" w:rsidRPr="008E25CD" w:rsidRDefault="008E25CD" w:rsidP="00225B2A">
      <w:pPr>
        <w:numPr>
          <w:ilvl w:val="0"/>
          <w:numId w:val="14"/>
        </w:numPr>
        <w:rPr>
          <w:sz w:val="28"/>
          <w:szCs w:val="28"/>
        </w:rPr>
      </w:pPr>
      <w:r w:rsidRPr="008E25CD">
        <w:rPr>
          <w:b/>
          <w:bCs/>
          <w:sz w:val="28"/>
          <w:szCs w:val="28"/>
        </w:rPr>
        <w:t>n</w:t>
      </w:r>
      <w:r w:rsidRPr="008E25CD">
        <w:rPr>
          <w:sz w:val="28"/>
          <w:szCs w:val="28"/>
        </w:rPr>
        <w:t xml:space="preserve">: </w:t>
      </w:r>
      <w:r w:rsidR="00225B2A" w:rsidRPr="00225B2A">
        <w:rPr>
          <w:sz w:val="28"/>
          <w:szCs w:val="28"/>
        </w:rPr>
        <w:t xml:space="preserve">the number of </w:t>
      </w:r>
      <w:r w:rsidR="00225B2A">
        <w:rPr>
          <w:sz w:val="28"/>
          <w:szCs w:val="28"/>
        </w:rPr>
        <w:t xml:space="preserve">background </w:t>
      </w:r>
      <w:r w:rsidR="00225B2A" w:rsidRPr="00225B2A">
        <w:rPr>
          <w:sz w:val="28"/>
          <w:szCs w:val="28"/>
        </w:rPr>
        <w:t>genes</w:t>
      </w:r>
      <w:r w:rsidR="00225B2A">
        <w:rPr>
          <w:sz w:val="28"/>
          <w:szCs w:val="28"/>
        </w:rPr>
        <w:t xml:space="preserve"> </w:t>
      </w:r>
      <w:r w:rsidR="00225B2A" w:rsidRPr="00225B2A">
        <w:rPr>
          <w:sz w:val="28"/>
          <w:szCs w:val="28"/>
        </w:rPr>
        <w:t xml:space="preserve">that are not up/down regulated in CD4 (i.e., universe size minus </w:t>
      </w:r>
      <w:r w:rsidR="00D103D9" w:rsidRPr="00D103D9">
        <w:rPr>
          <w:b/>
          <w:bCs/>
          <w:i/>
          <w:iCs/>
          <w:sz w:val="28"/>
          <w:szCs w:val="28"/>
        </w:rPr>
        <w:t>m</w:t>
      </w:r>
      <w:r w:rsidR="00225B2A" w:rsidRPr="00225B2A">
        <w:rPr>
          <w:sz w:val="28"/>
          <w:szCs w:val="28"/>
        </w:rPr>
        <w:t>).</w:t>
      </w:r>
    </w:p>
    <w:p w14:paraId="1C132CE6" w14:textId="2FE6946D" w:rsidR="00A43D93" w:rsidRPr="00620E75" w:rsidRDefault="008E25CD" w:rsidP="00620E75">
      <w:pPr>
        <w:numPr>
          <w:ilvl w:val="0"/>
          <w:numId w:val="14"/>
        </w:numPr>
        <w:rPr>
          <w:sz w:val="28"/>
          <w:szCs w:val="28"/>
        </w:rPr>
      </w:pPr>
      <w:r w:rsidRPr="008E25CD">
        <w:rPr>
          <w:b/>
          <w:bCs/>
          <w:sz w:val="28"/>
          <w:szCs w:val="28"/>
        </w:rPr>
        <w:t>k</w:t>
      </w:r>
      <w:r w:rsidRPr="008E25CD">
        <w:rPr>
          <w:sz w:val="28"/>
          <w:szCs w:val="28"/>
        </w:rPr>
        <w:t>: The number of up/downregulated genes in CD8.</w:t>
      </w:r>
    </w:p>
    <w:p w14:paraId="7661C9E7" w14:textId="1B534A8B" w:rsidR="007A1E9C" w:rsidRPr="001C7E17" w:rsidRDefault="00A66870" w:rsidP="00620E75">
      <w:pPr>
        <w:rPr>
          <w:sz w:val="28"/>
          <w:szCs w:val="28"/>
        </w:rPr>
      </w:pPr>
      <w:r w:rsidRPr="001C7E17">
        <w:rPr>
          <w:sz w:val="28"/>
          <w:szCs w:val="28"/>
        </w:rPr>
        <w:t xml:space="preserve"> </w:t>
      </w:r>
      <w:r w:rsidR="00620E75" w:rsidRPr="00620E75">
        <w:rPr>
          <w:sz w:val="28"/>
          <w:szCs w:val="28"/>
        </w:rPr>
        <w:t>The hypergeometric formula used to calculate the cumulative probability is:</w:t>
      </w:r>
    </w:p>
    <w:p w14:paraId="54527C24" w14:textId="49AC3DB7" w:rsidR="000D3D2B" w:rsidRPr="001C7E17" w:rsidRDefault="001C7E17" w:rsidP="0079477B">
      <w:pPr>
        <w:jc w:val="center"/>
        <w:rPr>
          <w:rFonts w:eastAsiaTheme="minorEastAsia"/>
          <w:sz w:val="28"/>
          <w:szCs w:val="28"/>
        </w:rPr>
      </w:pPr>
      <m:oMathPara>
        <m:oMath>
          <m:r>
            <m:rPr>
              <m:sty m:val="p"/>
            </m:rPr>
            <w:rPr>
              <w:rFonts w:ascii="Cambria Math" w:hAnsi="Cambria Math"/>
              <w:sz w:val="28"/>
              <w:szCs w:val="28"/>
            </w:rPr>
            <m:t>P(X≤q)=</m:t>
          </m:r>
          <m:nary>
            <m:naryPr>
              <m:chr m:val="∑"/>
              <m:limLoc m:val="undOvr"/>
              <m:ctrlPr>
                <w:rPr>
                  <w:rFonts w:ascii="Cambria Math" w:hAnsi="Cambria Math"/>
                  <w:sz w:val="28"/>
                  <w:szCs w:val="28"/>
                </w:rPr>
              </m:ctrlPr>
            </m:naryPr>
            <m:sub>
              <m:r>
                <w:rPr>
                  <w:rFonts w:ascii="Cambria Math" w:hAnsi="Cambria Math"/>
                  <w:sz w:val="28"/>
                  <w:szCs w:val="28"/>
                </w:rPr>
                <m:t>i=0</m:t>
              </m:r>
            </m:sub>
            <m:sup>
              <m:r>
                <w:rPr>
                  <w:rFonts w:ascii="Cambria Math" w:hAnsi="Cambria Math"/>
                  <w:sz w:val="28"/>
                  <w:szCs w:val="28"/>
                </w:rPr>
                <m:t>q</m:t>
              </m:r>
            </m:sup>
            <m:e>
              <m:f>
                <m:fPr>
                  <m:ctrlPr>
                    <w:rPr>
                      <w:rFonts w:ascii="Cambria Math" w:hAnsi="Cambria Math"/>
                      <w:i/>
                      <w:sz w:val="28"/>
                      <w:szCs w:val="28"/>
                    </w:rPr>
                  </m:ctrlPr>
                </m:fPr>
                <m:num>
                  <m:d>
                    <m:dPr>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m</m:t>
                          </m:r>
                        </m:e>
                        <m:e>
                          <m:r>
                            <w:rPr>
                              <w:rFonts w:ascii="Cambria Math" w:hAnsi="Cambria Math"/>
                              <w:sz w:val="28"/>
                              <w:szCs w:val="28"/>
                            </w:rPr>
                            <m:t>i</m:t>
                          </m:r>
                        </m:e>
                      </m:eqArr>
                    </m:e>
                  </m:d>
                  <m:r>
                    <w:rPr>
                      <w:rFonts w:ascii="Cambria Math" w:hAnsi="Cambria Math"/>
                      <w:sz w:val="28"/>
                      <w:szCs w:val="28"/>
                    </w:rPr>
                    <m:t xml:space="preserve">- </m:t>
                  </m:r>
                  <m:d>
                    <m:dPr>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n</m:t>
                          </m:r>
                        </m:e>
                        <m:e>
                          <m:r>
                            <w:rPr>
                              <w:rFonts w:ascii="Cambria Math" w:hAnsi="Cambria Math"/>
                              <w:sz w:val="28"/>
                              <w:szCs w:val="28"/>
                            </w:rPr>
                            <m:t>k-i</m:t>
                          </m:r>
                        </m:e>
                      </m:eqArr>
                    </m:e>
                  </m:d>
                </m:num>
                <m:den>
                  <m:d>
                    <m:dPr>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m + n</m:t>
                          </m:r>
                        </m:e>
                        <m:e>
                          <m:r>
                            <w:rPr>
                              <w:rFonts w:ascii="Cambria Math" w:hAnsi="Cambria Math"/>
                              <w:sz w:val="28"/>
                              <w:szCs w:val="28"/>
                            </w:rPr>
                            <m:t>k</m:t>
                          </m:r>
                        </m:e>
                      </m:eqArr>
                    </m:e>
                  </m:d>
                </m:den>
              </m:f>
            </m:e>
          </m:nary>
        </m:oMath>
      </m:oMathPara>
    </w:p>
    <w:p w14:paraId="2387D221" w14:textId="38311C4B" w:rsidR="00663520" w:rsidRPr="00663520" w:rsidRDefault="00663520" w:rsidP="00663520">
      <w:pPr>
        <w:rPr>
          <w:rFonts w:eastAsiaTheme="minorEastAsia"/>
          <w:sz w:val="28"/>
          <w:szCs w:val="28"/>
        </w:rPr>
      </w:pPr>
      <w:r w:rsidRPr="00663520">
        <w:rPr>
          <w:rFonts w:eastAsiaTheme="minorEastAsia"/>
          <w:sz w:val="28"/>
          <w:szCs w:val="28"/>
        </w:rPr>
        <w:lastRenderedPageBreak/>
        <w:t xml:space="preserve">Where </w:t>
      </w:r>
      <m:oMath>
        <m:d>
          <m:dPr>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m</m:t>
                </m:r>
              </m:e>
              <m:e>
                <m:r>
                  <w:rPr>
                    <w:rFonts w:ascii="Cambria Math" w:hAnsi="Cambria Math"/>
                    <w:sz w:val="28"/>
                    <w:szCs w:val="28"/>
                  </w:rPr>
                  <m:t>i</m:t>
                </m:r>
              </m:e>
            </m:eqArr>
          </m:e>
        </m:d>
      </m:oMath>
      <w:r>
        <w:rPr>
          <w:rFonts w:eastAsiaTheme="minorEastAsia"/>
          <w:sz w:val="28"/>
          <w:szCs w:val="28"/>
        </w:rPr>
        <w:t xml:space="preserve"> </w:t>
      </w:r>
      <w:r w:rsidRPr="00663520">
        <w:rPr>
          <w:rFonts w:eastAsiaTheme="minorEastAsia"/>
          <w:sz w:val="28"/>
          <w:szCs w:val="28"/>
        </w:rPr>
        <w:t xml:space="preserve">represents the binomial coefficient (the number of ways to choose </w:t>
      </w:r>
      <m:oMath>
        <m:r>
          <w:rPr>
            <w:rFonts w:ascii="Cambria Math" w:hAnsi="Cambria Math"/>
            <w:sz w:val="28"/>
            <w:szCs w:val="28"/>
          </w:rPr>
          <m:t>i</m:t>
        </m:r>
      </m:oMath>
      <w:r w:rsidRPr="00663520">
        <w:rPr>
          <w:rFonts w:eastAsiaTheme="minorEastAsia"/>
          <w:sz w:val="28"/>
          <w:szCs w:val="28"/>
        </w:rPr>
        <w:t xml:space="preserve"> successes from </w:t>
      </w:r>
      <m:oMath>
        <m:r>
          <w:rPr>
            <w:rFonts w:ascii="Cambria Math" w:hAnsi="Cambria Math"/>
            <w:sz w:val="28"/>
            <w:szCs w:val="28"/>
          </w:rPr>
          <m:t>m</m:t>
        </m:r>
      </m:oMath>
      <w:r w:rsidRPr="00663520">
        <w:rPr>
          <w:rFonts w:eastAsiaTheme="minorEastAsia"/>
          <w:sz w:val="28"/>
          <w:szCs w:val="28"/>
        </w:rPr>
        <w:t>). This calculation helps determine whether the overlap of genes is significantly higher than expected by chance. To get the p-value for the overlap, the upper tail probability</w:t>
      </w:r>
      <w:r w:rsidR="00DB40FB">
        <w:rPr>
          <w:rFonts w:eastAsiaTheme="minorEastAsia"/>
          <w:sz w:val="28"/>
          <w:szCs w:val="28"/>
        </w:rPr>
        <w:t xml:space="preserve"> </w:t>
      </w:r>
      <m:oMath>
        <m:r>
          <m:rPr>
            <m:sty m:val="p"/>
          </m:rPr>
          <w:rPr>
            <w:rFonts w:ascii="Cambria Math" w:hAnsi="Cambria Math"/>
            <w:sz w:val="28"/>
            <w:szCs w:val="28"/>
          </w:rPr>
          <m:t>P(X≥q)</m:t>
        </m:r>
      </m:oMath>
      <w:r w:rsidRPr="00663520">
        <w:rPr>
          <w:rFonts w:eastAsiaTheme="minorEastAsia"/>
          <w:sz w:val="28"/>
          <w:szCs w:val="28"/>
        </w:rPr>
        <w:t xml:space="preserve"> was calculated using:</w:t>
      </w:r>
    </w:p>
    <w:p w14:paraId="5F5A175C" w14:textId="5A824600" w:rsidR="00DB40FB" w:rsidRPr="009879EB" w:rsidRDefault="0006095D" w:rsidP="009879EB">
      <w:pPr>
        <w:jc w:val="center"/>
        <w:rPr>
          <w:rFonts w:eastAsiaTheme="minorEastAsia"/>
          <w:sz w:val="28"/>
          <w:szCs w:val="28"/>
        </w:rPr>
      </w:pPr>
      <m:oMathPara>
        <m:oMath>
          <m:r>
            <m:rPr>
              <m:sty m:val="p"/>
            </m:rPr>
            <w:rPr>
              <w:rFonts w:ascii="Cambria Math" w:hAnsi="Cambria Math"/>
              <w:sz w:val="28"/>
              <w:szCs w:val="28"/>
            </w:rPr>
            <m:t>P(X≥q)=1-phyper(q-1, m,n,k)</m:t>
          </m:r>
        </m:oMath>
      </m:oMathPara>
    </w:p>
    <w:p w14:paraId="19D5758B" w14:textId="3F1D5736" w:rsidR="00A61589" w:rsidRDefault="00FC456B" w:rsidP="00E470DE">
      <w:pPr>
        <w:rPr>
          <w:rFonts w:eastAsiaTheme="minorEastAsia"/>
          <w:sz w:val="28"/>
          <w:szCs w:val="28"/>
        </w:rPr>
      </w:pPr>
      <w:r>
        <w:rPr>
          <w:rFonts w:eastAsiaTheme="minorEastAsia"/>
          <w:sz w:val="28"/>
          <w:szCs w:val="28"/>
        </w:rPr>
        <w:t xml:space="preserve">(q – 1) is set </w:t>
      </w:r>
      <w:r w:rsidR="002E47EB">
        <w:rPr>
          <w:rFonts w:eastAsiaTheme="minorEastAsia"/>
          <w:sz w:val="28"/>
          <w:szCs w:val="28"/>
        </w:rPr>
        <w:t>to</w:t>
      </w:r>
      <w:r>
        <w:rPr>
          <w:rFonts w:eastAsiaTheme="minorEastAsia"/>
          <w:sz w:val="28"/>
          <w:szCs w:val="28"/>
        </w:rPr>
        <w:t xml:space="preserve"> </w:t>
      </w:r>
      <w:r w:rsidR="00204045">
        <w:rPr>
          <w:rFonts w:eastAsiaTheme="minorEastAsia"/>
          <w:sz w:val="28"/>
          <w:szCs w:val="28"/>
        </w:rPr>
        <w:t>include the value of q as part of the test.</w:t>
      </w:r>
      <w:r w:rsidR="00CD2C4A">
        <w:rPr>
          <w:rFonts w:eastAsiaTheme="minorEastAsia"/>
          <w:sz w:val="28"/>
          <w:szCs w:val="28"/>
        </w:rPr>
        <w:br/>
      </w:r>
      <w:r w:rsidR="00C13A46">
        <w:rPr>
          <w:rFonts w:eastAsiaTheme="minorEastAsia"/>
          <w:sz w:val="28"/>
          <w:szCs w:val="28"/>
        </w:rPr>
        <w:br/>
      </w:r>
      <w:r w:rsidR="00E470DE" w:rsidRPr="00E470DE">
        <w:rPr>
          <w:rFonts w:eastAsiaTheme="minorEastAsia"/>
          <w:sz w:val="28"/>
          <w:szCs w:val="28"/>
        </w:rPr>
        <w:t xml:space="preserve">The statistical significance of the p-value is </w:t>
      </w:r>
      <w:r w:rsidR="00E470DE">
        <w:rPr>
          <w:rFonts w:eastAsiaTheme="minorEastAsia"/>
          <w:sz w:val="28"/>
          <w:szCs w:val="28"/>
        </w:rPr>
        <w:t>denoted</w:t>
      </w:r>
      <w:r w:rsidR="00E470DE" w:rsidRPr="00E470DE">
        <w:rPr>
          <w:rFonts w:eastAsiaTheme="minorEastAsia"/>
          <w:sz w:val="28"/>
          <w:szCs w:val="28"/>
        </w:rPr>
        <w:t xml:space="preserve"> on the Venn diagram by an asterisk (*), with the following significance levels:</w:t>
      </w:r>
    </w:p>
    <w:p w14:paraId="0E6970B4" w14:textId="77777777" w:rsidR="00CE0D2C" w:rsidRPr="00CE0D2C" w:rsidRDefault="00CE0D2C" w:rsidP="00CE0D2C">
      <w:pPr>
        <w:pStyle w:val="ListParagraph"/>
        <w:numPr>
          <w:ilvl w:val="0"/>
          <w:numId w:val="15"/>
        </w:numPr>
        <w:rPr>
          <w:rFonts w:eastAsiaTheme="minorEastAsia"/>
          <w:sz w:val="28"/>
          <w:szCs w:val="28"/>
        </w:rPr>
      </w:pPr>
      <w:r w:rsidRPr="00CE0D2C">
        <w:rPr>
          <w:rFonts w:eastAsiaTheme="minorEastAsia"/>
          <w:sz w:val="28"/>
          <w:szCs w:val="28"/>
        </w:rPr>
        <w:t>p ≤ 0.05: *</w:t>
      </w:r>
    </w:p>
    <w:p w14:paraId="7E156E52" w14:textId="77777777" w:rsidR="00CE0D2C" w:rsidRPr="00CE0D2C" w:rsidRDefault="00CE0D2C" w:rsidP="00CE0D2C">
      <w:pPr>
        <w:pStyle w:val="ListParagraph"/>
        <w:numPr>
          <w:ilvl w:val="0"/>
          <w:numId w:val="15"/>
        </w:numPr>
        <w:rPr>
          <w:rFonts w:eastAsiaTheme="minorEastAsia"/>
          <w:sz w:val="28"/>
          <w:szCs w:val="28"/>
        </w:rPr>
      </w:pPr>
      <w:r w:rsidRPr="00CE0D2C">
        <w:rPr>
          <w:rFonts w:eastAsiaTheme="minorEastAsia"/>
          <w:sz w:val="28"/>
          <w:szCs w:val="28"/>
        </w:rPr>
        <w:t>p ≤ 0.01: **</w:t>
      </w:r>
    </w:p>
    <w:p w14:paraId="17364431" w14:textId="77777777" w:rsidR="00CE0D2C" w:rsidRPr="00CE0D2C" w:rsidRDefault="00CE0D2C" w:rsidP="00CE0D2C">
      <w:pPr>
        <w:pStyle w:val="ListParagraph"/>
        <w:numPr>
          <w:ilvl w:val="0"/>
          <w:numId w:val="15"/>
        </w:numPr>
        <w:rPr>
          <w:rFonts w:eastAsiaTheme="minorEastAsia"/>
          <w:sz w:val="28"/>
          <w:szCs w:val="28"/>
        </w:rPr>
      </w:pPr>
      <w:r w:rsidRPr="00CE0D2C">
        <w:rPr>
          <w:rFonts w:eastAsiaTheme="minorEastAsia"/>
          <w:sz w:val="28"/>
          <w:szCs w:val="28"/>
        </w:rPr>
        <w:t>p ≤ 0.001: ***</w:t>
      </w:r>
    </w:p>
    <w:p w14:paraId="5F256234" w14:textId="325512E4" w:rsidR="00CE0D2C" w:rsidRPr="00CE0D2C" w:rsidRDefault="00CE0D2C" w:rsidP="00CE0D2C">
      <w:pPr>
        <w:pStyle w:val="ListParagraph"/>
        <w:numPr>
          <w:ilvl w:val="0"/>
          <w:numId w:val="15"/>
        </w:numPr>
        <w:rPr>
          <w:sz w:val="28"/>
          <w:szCs w:val="28"/>
        </w:rPr>
      </w:pPr>
      <w:r w:rsidRPr="00CE0D2C">
        <w:rPr>
          <w:rFonts w:eastAsiaTheme="minorEastAsia"/>
          <w:sz w:val="28"/>
          <w:szCs w:val="28"/>
        </w:rPr>
        <w:t>p ≤ 0.0001: ***</w:t>
      </w:r>
      <w:r w:rsidR="00EB327D">
        <w:rPr>
          <w:rFonts w:eastAsiaTheme="minorEastAsia"/>
          <w:sz w:val="28"/>
          <w:szCs w:val="28"/>
        </w:rPr>
        <w:t>*</w:t>
      </w:r>
    </w:p>
    <w:p w14:paraId="1F7B8331" w14:textId="58956B44" w:rsidR="003E3599" w:rsidRPr="00CE0D2C" w:rsidRDefault="003E3599" w:rsidP="00CE0D2C">
      <w:pPr>
        <w:rPr>
          <w:sz w:val="28"/>
          <w:szCs w:val="28"/>
        </w:rPr>
      </w:pPr>
      <w:r w:rsidRPr="00CE0D2C">
        <w:rPr>
          <w:sz w:val="28"/>
          <w:szCs w:val="28"/>
        </w:rPr>
        <w:t xml:space="preserve">In addition, heatmaps (generated using the </w:t>
      </w:r>
      <w:r w:rsidR="00443599">
        <w:rPr>
          <w:sz w:val="28"/>
          <w:szCs w:val="28"/>
        </w:rPr>
        <w:t>‘</w:t>
      </w:r>
      <w:proofErr w:type="spellStart"/>
      <w:r w:rsidRPr="00443599">
        <w:rPr>
          <w:sz w:val="28"/>
          <w:szCs w:val="28"/>
        </w:rPr>
        <w:t>pheatmap</w:t>
      </w:r>
      <w:proofErr w:type="spellEnd"/>
      <w:r w:rsidR="00443599">
        <w:rPr>
          <w:sz w:val="28"/>
          <w:szCs w:val="28"/>
        </w:rPr>
        <w:t>’</w:t>
      </w:r>
      <w:r w:rsidRPr="00CE0D2C">
        <w:rPr>
          <w:sz w:val="28"/>
          <w:szCs w:val="28"/>
        </w:rPr>
        <w:t xml:space="preserve"> package) were created to compare the </w:t>
      </w:r>
      <w:proofErr w:type="spellStart"/>
      <w:r w:rsidRPr="00CE0D2C">
        <w:rPr>
          <w:sz w:val="28"/>
          <w:szCs w:val="28"/>
        </w:rPr>
        <w:t>logFC</w:t>
      </w:r>
      <w:proofErr w:type="spellEnd"/>
      <w:r w:rsidRPr="00CE0D2C">
        <w:rPr>
          <w:sz w:val="28"/>
          <w:szCs w:val="28"/>
        </w:rPr>
        <w:t xml:space="preserve"> values of common gene</w:t>
      </w:r>
      <w:r w:rsidR="007950D4" w:rsidRPr="00CE0D2C">
        <w:rPr>
          <w:sz w:val="28"/>
          <w:szCs w:val="28"/>
        </w:rPr>
        <w:t xml:space="preserve"> names</w:t>
      </w:r>
      <w:r w:rsidRPr="00CE0D2C">
        <w:rPr>
          <w:sz w:val="28"/>
          <w:szCs w:val="28"/>
        </w:rPr>
        <w:t xml:space="preserve"> associated with DARs and </w:t>
      </w:r>
      <w:r w:rsidR="00967343" w:rsidRPr="00CE0D2C">
        <w:rPr>
          <w:sz w:val="28"/>
          <w:szCs w:val="28"/>
        </w:rPr>
        <w:t xml:space="preserve">DBTFs </w:t>
      </w:r>
      <w:r w:rsidRPr="00CE0D2C">
        <w:rPr>
          <w:sz w:val="28"/>
          <w:szCs w:val="28"/>
        </w:rPr>
        <w:t>between the two cell types. These heatmaps provided a visual representation of the similarities and differences in</w:t>
      </w:r>
      <w:r w:rsidR="003804C8" w:rsidRPr="00CE0D2C">
        <w:rPr>
          <w:sz w:val="28"/>
          <w:szCs w:val="28"/>
        </w:rPr>
        <w:t xml:space="preserve"> the</w:t>
      </w:r>
      <w:r w:rsidRPr="00CE0D2C">
        <w:rPr>
          <w:sz w:val="28"/>
          <w:szCs w:val="28"/>
        </w:rPr>
        <w:t xml:space="preserve"> shared</w:t>
      </w:r>
      <w:r w:rsidR="003804C8" w:rsidRPr="00CE0D2C">
        <w:rPr>
          <w:sz w:val="28"/>
          <w:szCs w:val="28"/>
        </w:rPr>
        <w:t xml:space="preserve"> associated</w:t>
      </w:r>
      <w:r w:rsidRPr="00CE0D2C">
        <w:rPr>
          <w:sz w:val="28"/>
          <w:szCs w:val="28"/>
        </w:rPr>
        <w:t xml:space="preserve"> gene</w:t>
      </w:r>
      <w:r w:rsidR="003804C8" w:rsidRPr="00CE0D2C">
        <w:rPr>
          <w:sz w:val="28"/>
          <w:szCs w:val="28"/>
        </w:rPr>
        <w:t xml:space="preserve"> names</w:t>
      </w:r>
      <w:r w:rsidRPr="00CE0D2C">
        <w:rPr>
          <w:sz w:val="28"/>
          <w:szCs w:val="28"/>
        </w:rPr>
        <w:t>, facilitating a direct comparison of regulatory changes in CD8 and CD4 cells.</w:t>
      </w:r>
    </w:p>
    <w:p w14:paraId="0A901D6D" w14:textId="77777777" w:rsidR="00620E75" w:rsidRDefault="00620E75" w:rsidP="009879EB">
      <w:pPr>
        <w:rPr>
          <w:sz w:val="28"/>
          <w:szCs w:val="28"/>
        </w:rPr>
      </w:pPr>
    </w:p>
    <w:p w14:paraId="193980CA" w14:textId="77777777" w:rsidR="00620E75" w:rsidRDefault="00620E75" w:rsidP="009879EB">
      <w:pPr>
        <w:rPr>
          <w:sz w:val="28"/>
          <w:szCs w:val="28"/>
        </w:rPr>
      </w:pPr>
    </w:p>
    <w:p w14:paraId="1F6CDCFF" w14:textId="77777777" w:rsidR="00620E75" w:rsidRDefault="00620E75" w:rsidP="009879EB">
      <w:pPr>
        <w:rPr>
          <w:sz w:val="28"/>
          <w:szCs w:val="28"/>
        </w:rPr>
      </w:pPr>
    </w:p>
    <w:p w14:paraId="3D922148" w14:textId="77777777" w:rsidR="00620E75" w:rsidRDefault="00620E75" w:rsidP="009879EB">
      <w:pPr>
        <w:rPr>
          <w:sz w:val="28"/>
          <w:szCs w:val="28"/>
        </w:rPr>
      </w:pPr>
    </w:p>
    <w:p w14:paraId="4C175F33" w14:textId="77777777" w:rsidR="00620E75" w:rsidRDefault="00620E75" w:rsidP="009879EB">
      <w:pPr>
        <w:rPr>
          <w:sz w:val="28"/>
          <w:szCs w:val="28"/>
        </w:rPr>
      </w:pPr>
    </w:p>
    <w:p w14:paraId="5CC024B1" w14:textId="77777777" w:rsidR="00620E75" w:rsidRDefault="00620E75" w:rsidP="009879EB">
      <w:pPr>
        <w:rPr>
          <w:sz w:val="28"/>
          <w:szCs w:val="28"/>
        </w:rPr>
      </w:pPr>
    </w:p>
    <w:p w14:paraId="596102A3" w14:textId="77777777" w:rsidR="00620E75" w:rsidRDefault="00620E75" w:rsidP="009879EB">
      <w:pPr>
        <w:rPr>
          <w:sz w:val="28"/>
          <w:szCs w:val="28"/>
        </w:rPr>
      </w:pPr>
    </w:p>
    <w:p w14:paraId="4CE483EF" w14:textId="77777777" w:rsidR="00620E75" w:rsidRDefault="00620E75" w:rsidP="009879EB">
      <w:pPr>
        <w:rPr>
          <w:sz w:val="28"/>
          <w:szCs w:val="28"/>
        </w:rPr>
      </w:pPr>
    </w:p>
    <w:p w14:paraId="089A22BA" w14:textId="77777777" w:rsidR="00620E75" w:rsidRPr="006C2255" w:rsidRDefault="00620E75" w:rsidP="009879EB">
      <w:pPr>
        <w:rPr>
          <w:rFonts w:eastAsiaTheme="minorEastAsia"/>
          <w:sz w:val="28"/>
          <w:szCs w:val="28"/>
        </w:rPr>
      </w:pPr>
    </w:p>
    <w:p w14:paraId="12A64D75" w14:textId="6158A217" w:rsidR="003E3599" w:rsidRDefault="00021A34" w:rsidP="003F6D55">
      <w:pPr>
        <w:rPr>
          <w:sz w:val="28"/>
          <w:szCs w:val="28"/>
        </w:rPr>
      </w:pPr>
      <w:r>
        <w:rPr>
          <w:sz w:val="28"/>
          <w:szCs w:val="28"/>
          <w:u w:val="single"/>
        </w:rPr>
        <w:lastRenderedPageBreak/>
        <w:t>Overlap Results</w:t>
      </w:r>
    </w:p>
    <w:p w14:paraId="09FC2C5F" w14:textId="3B67327B" w:rsidR="0057297F" w:rsidRDefault="00353FA7" w:rsidP="003F6D55">
      <w:pPr>
        <w:rPr>
          <w:sz w:val="28"/>
          <w:szCs w:val="28"/>
        </w:rPr>
      </w:pPr>
      <w:r>
        <w:rPr>
          <w:noProof/>
          <w:sz w:val="28"/>
          <w:szCs w:val="28"/>
        </w:rPr>
        <w:drawing>
          <wp:anchor distT="0" distB="0" distL="114300" distR="114300" simplePos="0" relativeHeight="251764736" behindDoc="1" locked="0" layoutInCell="1" allowOverlap="1" wp14:anchorId="176515B0" wp14:editId="46050276">
            <wp:simplePos x="0" y="0"/>
            <wp:positionH relativeFrom="column">
              <wp:posOffset>-174775</wp:posOffset>
            </wp:positionH>
            <wp:positionV relativeFrom="paragraph">
              <wp:posOffset>246268</wp:posOffset>
            </wp:positionV>
            <wp:extent cx="2743200" cy="2743200"/>
            <wp:effectExtent l="0" t="0" r="0" b="0"/>
            <wp:wrapNone/>
            <wp:docPr id="4012858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85860" name="Picture 401285860"/>
                    <pic:cNvPicPr/>
                  </pic:nvPicPr>
                  <pic:blipFill>
                    <a:blip r:embed="rId33"/>
                    <a:stretch>
                      <a:fillRect/>
                    </a:stretch>
                  </pic:blipFill>
                  <pic:spPr>
                    <a:xfrm>
                      <a:off x="0" y="0"/>
                      <a:ext cx="2743200" cy="2743200"/>
                    </a:xfrm>
                    <a:prstGeom prst="rect">
                      <a:avLst/>
                    </a:prstGeom>
                  </pic:spPr>
                </pic:pic>
              </a:graphicData>
            </a:graphic>
          </wp:anchor>
        </w:drawing>
      </w:r>
      <w:r>
        <w:rPr>
          <w:noProof/>
          <w:sz w:val="28"/>
          <w:szCs w:val="28"/>
          <w:u w:val="single"/>
        </w:rPr>
        <mc:AlternateContent>
          <mc:Choice Requires="wps">
            <w:drawing>
              <wp:anchor distT="0" distB="0" distL="114300" distR="114300" simplePos="0" relativeHeight="251756544" behindDoc="0" locked="0" layoutInCell="1" allowOverlap="1" wp14:anchorId="2BC037D2" wp14:editId="52191626">
                <wp:simplePos x="0" y="0"/>
                <wp:positionH relativeFrom="column">
                  <wp:posOffset>-232447</wp:posOffset>
                </wp:positionH>
                <wp:positionV relativeFrom="paragraph">
                  <wp:posOffset>344095</wp:posOffset>
                </wp:positionV>
                <wp:extent cx="273424" cy="264459"/>
                <wp:effectExtent l="0" t="0" r="0" b="2540"/>
                <wp:wrapNone/>
                <wp:docPr id="53946010" name="Text Box 31"/>
                <wp:cNvGraphicFramePr/>
                <a:graphic xmlns:a="http://schemas.openxmlformats.org/drawingml/2006/main">
                  <a:graphicData uri="http://schemas.microsoft.com/office/word/2010/wordprocessingShape">
                    <wps:wsp>
                      <wps:cNvSpPr txBox="1"/>
                      <wps:spPr>
                        <a:xfrm>
                          <a:off x="0" y="0"/>
                          <a:ext cx="273424" cy="264459"/>
                        </a:xfrm>
                        <a:prstGeom prst="rect">
                          <a:avLst/>
                        </a:prstGeom>
                        <a:solidFill>
                          <a:schemeClr val="lt1"/>
                        </a:solidFill>
                        <a:ln w="6350">
                          <a:noFill/>
                        </a:ln>
                      </wps:spPr>
                      <wps:txbx>
                        <w:txbxContent>
                          <w:p w14:paraId="135BE225" w14:textId="245708FC" w:rsidR="00BA019D" w:rsidRPr="00BA019D" w:rsidRDefault="00BA019D">
                            <w:pPr>
                              <w:rPr>
                                <w:b/>
                                <w:bCs/>
                              </w:rPr>
                            </w:pPr>
                            <w:r w:rsidRPr="00BA019D">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037D2" id="Text Box 31" o:spid="_x0000_s1048" type="#_x0000_t202" style="position:absolute;margin-left:-18.3pt;margin-top:27.1pt;width:21.55pt;height:20.8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" fillcolor="white [3201]" stroked="f" strokeweight=".5pt">
                <v:textbox>
                  <w:txbxContent>
                    <w:p w14:paraId="135BE225" w14:textId="245708FC" w:rsidR="00BA019D" w:rsidRPr="00BA019D" w:rsidRDefault="00BA019D">
                      <w:pPr>
                        <w:rPr>
                          <w:b/>
                          <w:bCs/>
                        </w:rPr>
                      </w:pPr>
                      <w:r w:rsidRPr="00BA019D">
                        <w:rPr>
                          <w:b/>
                          <w:bCs/>
                        </w:rPr>
                        <w:t>A</w:t>
                      </w:r>
                    </w:p>
                  </w:txbxContent>
                </v:textbox>
              </v:shape>
            </w:pict>
          </mc:Fallback>
        </mc:AlternateContent>
      </w:r>
      <w:r>
        <w:rPr>
          <w:noProof/>
          <w:sz w:val="28"/>
          <w:szCs w:val="28"/>
        </w:rPr>
        <w:drawing>
          <wp:anchor distT="0" distB="0" distL="114300" distR="114300" simplePos="0" relativeHeight="251763712" behindDoc="1" locked="0" layoutInCell="1" allowOverlap="1" wp14:anchorId="265CF7F9" wp14:editId="43A2C23B">
            <wp:simplePos x="0" y="0"/>
            <wp:positionH relativeFrom="column">
              <wp:posOffset>3563172</wp:posOffset>
            </wp:positionH>
            <wp:positionV relativeFrom="paragraph">
              <wp:posOffset>277794</wp:posOffset>
            </wp:positionV>
            <wp:extent cx="2743200" cy="2743200"/>
            <wp:effectExtent l="0" t="0" r="0" b="0"/>
            <wp:wrapNone/>
            <wp:docPr id="1589160571" name="Picture 3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60571" name="Picture 32" descr="A diagram of a diagram&#10;&#10;Description automatically generated"/>
                    <pic:cNvPicPr/>
                  </pic:nvPicPr>
                  <pic:blipFill>
                    <a:blip r:embed="rId34"/>
                    <a:stretch>
                      <a:fillRect/>
                    </a:stretch>
                  </pic:blipFill>
                  <pic:spPr>
                    <a:xfrm>
                      <a:off x="0" y="0"/>
                      <a:ext cx="2743200" cy="2743200"/>
                    </a:xfrm>
                    <a:prstGeom prst="rect">
                      <a:avLst/>
                    </a:prstGeom>
                  </pic:spPr>
                </pic:pic>
              </a:graphicData>
            </a:graphic>
          </wp:anchor>
        </w:drawing>
      </w:r>
      <w:r>
        <w:rPr>
          <w:noProof/>
          <w:sz w:val="28"/>
          <w:szCs w:val="28"/>
          <w:u w:val="single"/>
        </w:rPr>
        <mc:AlternateContent>
          <mc:Choice Requires="wps">
            <w:drawing>
              <wp:anchor distT="0" distB="0" distL="114300" distR="114300" simplePos="0" relativeHeight="251758592" behindDoc="0" locked="0" layoutInCell="1" allowOverlap="1" wp14:anchorId="0CB4BBD1" wp14:editId="2A886CBD">
                <wp:simplePos x="0" y="0"/>
                <wp:positionH relativeFrom="column">
                  <wp:posOffset>3693309</wp:posOffset>
                </wp:positionH>
                <wp:positionV relativeFrom="paragraph">
                  <wp:posOffset>318360</wp:posOffset>
                </wp:positionV>
                <wp:extent cx="273424" cy="264459"/>
                <wp:effectExtent l="0" t="0" r="0" b="2540"/>
                <wp:wrapNone/>
                <wp:docPr id="1200927135" name="Text Box 31"/>
                <wp:cNvGraphicFramePr/>
                <a:graphic xmlns:a="http://schemas.openxmlformats.org/drawingml/2006/main">
                  <a:graphicData uri="http://schemas.microsoft.com/office/word/2010/wordprocessingShape">
                    <wps:wsp>
                      <wps:cNvSpPr txBox="1"/>
                      <wps:spPr>
                        <a:xfrm>
                          <a:off x="0" y="0"/>
                          <a:ext cx="273424" cy="264459"/>
                        </a:xfrm>
                        <a:prstGeom prst="rect">
                          <a:avLst/>
                        </a:prstGeom>
                        <a:solidFill>
                          <a:schemeClr val="lt1"/>
                        </a:solidFill>
                        <a:ln w="6350">
                          <a:noFill/>
                        </a:ln>
                      </wps:spPr>
                      <wps:txbx>
                        <w:txbxContent>
                          <w:p w14:paraId="74D77060" w14:textId="7E365B12" w:rsidR="00BA019D" w:rsidRPr="00BA019D" w:rsidRDefault="00BA019D" w:rsidP="00BA019D">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4BBD1" id="_x0000_s1049" type="#_x0000_t202" style="position:absolute;margin-left:290.8pt;margin-top:25.05pt;width:21.55pt;height:20.8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" fillcolor="white [3201]" stroked="f" strokeweight=".5pt">
                <v:textbox>
                  <w:txbxContent>
                    <w:p w14:paraId="74D77060" w14:textId="7E365B12" w:rsidR="00BA019D" w:rsidRPr="00BA019D" w:rsidRDefault="00BA019D" w:rsidP="00BA019D">
                      <w:pPr>
                        <w:rPr>
                          <w:b/>
                          <w:bCs/>
                        </w:rPr>
                      </w:pPr>
                      <w:r>
                        <w:rPr>
                          <w:b/>
                          <w:bCs/>
                        </w:rPr>
                        <w:t>B</w:t>
                      </w:r>
                    </w:p>
                  </w:txbxContent>
                </v:textbox>
              </v:shape>
            </w:pict>
          </mc:Fallback>
        </mc:AlternateContent>
      </w:r>
      <w:r w:rsidR="00A41519">
        <w:rPr>
          <w:sz w:val="28"/>
          <w:szCs w:val="28"/>
          <w:u w:val="single"/>
        </w:rPr>
        <w:t>Common DARs</w:t>
      </w:r>
    </w:p>
    <w:p w14:paraId="4D74F84B" w14:textId="47CE4FF2" w:rsidR="00A41519" w:rsidRPr="00A41519" w:rsidRDefault="00A41519" w:rsidP="00353FA7">
      <w:pPr>
        <w:rPr>
          <w:sz w:val="28"/>
          <w:szCs w:val="28"/>
        </w:rPr>
      </w:pPr>
    </w:p>
    <w:p w14:paraId="2E123787" w14:textId="088243A2" w:rsidR="007239D0" w:rsidRDefault="007239D0" w:rsidP="003F6D55">
      <w:pPr>
        <w:rPr>
          <w:sz w:val="28"/>
          <w:szCs w:val="28"/>
        </w:rPr>
      </w:pPr>
    </w:p>
    <w:p w14:paraId="0680895F" w14:textId="7E343031" w:rsidR="007239D0" w:rsidRDefault="007239D0" w:rsidP="003F6D55">
      <w:pPr>
        <w:rPr>
          <w:sz w:val="28"/>
          <w:szCs w:val="28"/>
        </w:rPr>
      </w:pPr>
    </w:p>
    <w:p w14:paraId="2D3520AD" w14:textId="0FF75825" w:rsidR="007239D0" w:rsidRDefault="007239D0" w:rsidP="003F6D55">
      <w:pPr>
        <w:rPr>
          <w:sz w:val="28"/>
          <w:szCs w:val="28"/>
        </w:rPr>
      </w:pPr>
    </w:p>
    <w:p w14:paraId="4D064D01" w14:textId="74E6680D" w:rsidR="007239D0" w:rsidRDefault="007239D0" w:rsidP="003F6D55">
      <w:pPr>
        <w:rPr>
          <w:sz w:val="28"/>
          <w:szCs w:val="28"/>
        </w:rPr>
      </w:pPr>
    </w:p>
    <w:p w14:paraId="6ED5C5DD" w14:textId="307F1109" w:rsidR="007239D0" w:rsidRDefault="007239D0" w:rsidP="003F6D55">
      <w:pPr>
        <w:rPr>
          <w:sz w:val="28"/>
          <w:szCs w:val="28"/>
        </w:rPr>
      </w:pPr>
    </w:p>
    <w:p w14:paraId="25C589C9" w14:textId="06474948" w:rsidR="007239D0" w:rsidRDefault="007239D0" w:rsidP="003F6D55">
      <w:pPr>
        <w:rPr>
          <w:sz w:val="28"/>
          <w:szCs w:val="28"/>
        </w:rPr>
      </w:pPr>
    </w:p>
    <w:p w14:paraId="0A59D1D6" w14:textId="2199E3E7" w:rsidR="007239D0" w:rsidRDefault="006A4B78" w:rsidP="003F6D55">
      <w:pPr>
        <w:rPr>
          <w:sz w:val="28"/>
          <w:szCs w:val="28"/>
        </w:rPr>
      </w:pPr>
      <w:r>
        <w:rPr>
          <w:noProof/>
          <w:sz w:val="28"/>
          <w:szCs w:val="28"/>
        </w:rPr>
        <w:drawing>
          <wp:anchor distT="0" distB="0" distL="114300" distR="114300" simplePos="0" relativeHeight="251765760" behindDoc="1" locked="0" layoutInCell="1" allowOverlap="1" wp14:anchorId="3C910C07" wp14:editId="5E0CF4CC">
            <wp:simplePos x="0" y="0"/>
            <wp:positionH relativeFrom="column">
              <wp:posOffset>974987</wp:posOffset>
            </wp:positionH>
            <wp:positionV relativeFrom="paragraph">
              <wp:posOffset>336811</wp:posOffset>
            </wp:positionV>
            <wp:extent cx="4190206" cy="4572000"/>
            <wp:effectExtent l="0" t="0" r="1270" b="0"/>
            <wp:wrapNone/>
            <wp:docPr id="652119656" name="Picture 33"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19656" name="Picture 33" descr="A close-up of a graph&#10;&#10;Description automatically generated"/>
                    <pic:cNvPicPr/>
                  </pic:nvPicPr>
                  <pic:blipFill>
                    <a:blip r:embed="rId35"/>
                    <a:stretch>
                      <a:fillRect/>
                    </a:stretch>
                  </pic:blipFill>
                  <pic:spPr>
                    <a:xfrm>
                      <a:off x="0" y="0"/>
                      <a:ext cx="4190206" cy="4572000"/>
                    </a:xfrm>
                    <a:prstGeom prst="rect">
                      <a:avLst/>
                    </a:prstGeom>
                  </pic:spPr>
                </pic:pic>
              </a:graphicData>
            </a:graphic>
            <wp14:sizeRelH relativeFrom="margin">
              <wp14:pctWidth>0</wp14:pctWidth>
            </wp14:sizeRelH>
            <wp14:sizeRelV relativeFrom="margin">
              <wp14:pctHeight>0</wp14:pctHeight>
            </wp14:sizeRelV>
          </wp:anchor>
        </w:drawing>
      </w:r>
      <w:r w:rsidR="0042397A">
        <w:rPr>
          <w:noProof/>
          <w:sz w:val="28"/>
          <w:szCs w:val="28"/>
          <w:u w:val="single"/>
        </w:rPr>
        <mc:AlternateContent>
          <mc:Choice Requires="wps">
            <w:drawing>
              <wp:anchor distT="0" distB="0" distL="114300" distR="114300" simplePos="0" relativeHeight="251760640" behindDoc="0" locked="0" layoutInCell="1" allowOverlap="1" wp14:anchorId="1D6477C2" wp14:editId="467FAF5B">
                <wp:simplePos x="0" y="0"/>
                <wp:positionH relativeFrom="column">
                  <wp:posOffset>868643</wp:posOffset>
                </wp:positionH>
                <wp:positionV relativeFrom="paragraph">
                  <wp:posOffset>33020</wp:posOffset>
                </wp:positionV>
                <wp:extent cx="273424" cy="264459"/>
                <wp:effectExtent l="0" t="0" r="0" b="2540"/>
                <wp:wrapNone/>
                <wp:docPr id="788945727" name="Text Box 31"/>
                <wp:cNvGraphicFramePr/>
                <a:graphic xmlns:a="http://schemas.openxmlformats.org/drawingml/2006/main">
                  <a:graphicData uri="http://schemas.microsoft.com/office/word/2010/wordprocessingShape">
                    <wps:wsp>
                      <wps:cNvSpPr txBox="1"/>
                      <wps:spPr>
                        <a:xfrm>
                          <a:off x="0" y="0"/>
                          <a:ext cx="273424" cy="264459"/>
                        </a:xfrm>
                        <a:prstGeom prst="rect">
                          <a:avLst/>
                        </a:prstGeom>
                        <a:solidFill>
                          <a:schemeClr val="lt1"/>
                        </a:solidFill>
                        <a:ln w="6350">
                          <a:noFill/>
                        </a:ln>
                      </wps:spPr>
                      <wps:txbx>
                        <w:txbxContent>
                          <w:p w14:paraId="516E6182" w14:textId="64446CAE" w:rsidR="00BA019D" w:rsidRPr="00BA019D" w:rsidRDefault="00BA019D" w:rsidP="00BA019D">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477C2" id="_x0000_s1050" type="#_x0000_t202" style="position:absolute;margin-left:68.4pt;margin-top:2.6pt;width:21.55pt;height:20.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" fillcolor="white [3201]" stroked="f" strokeweight=".5pt">
                <v:textbox>
                  <w:txbxContent>
                    <w:p w14:paraId="516E6182" w14:textId="64446CAE" w:rsidR="00BA019D" w:rsidRPr="00BA019D" w:rsidRDefault="00BA019D" w:rsidP="00BA019D">
                      <w:pPr>
                        <w:rPr>
                          <w:b/>
                          <w:bCs/>
                        </w:rPr>
                      </w:pPr>
                      <w:r>
                        <w:rPr>
                          <w:b/>
                          <w:bCs/>
                        </w:rPr>
                        <w:t>C</w:t>
                      </w:r>
                    </w:p>
                  </w:txbxContent>
                </v:textbox>
              </v:shape>
            </w:pict>
          </mc:Fallback>
        </mc:AlternateContent>
      </w:r>
    </w:p>
    <w:p w14:paraId="01629DC0" w14:textId="77C12C12" w:rsidR="007239D0" w:rsidRDefault="007239D0" w:rsidP="003F6D55">
      <w:pPr>
        <w:rPr>
          <w:sz w:val="28"/>
          <w:szCs w:val="28"/>
        </w:rPr>
      </w:pPr>
    </w:p>
    <w:p w14:paraId="25B27C6E" w14:textId="4DC2E75E" w:rsidR="007239D0" w:rsidRDefault="007239D0" w:rsidP="003F6D55">
      <w:pPr>
        <w:rPr>
          <w:sz w:val="28"/>
          <w:szCs w:val="28"/>
        </w:rPr>
      </w:pPr>
    </w:p>
    <w:p w14:paraId="2FDC2145" w14:textId="77777777" w:rsidR="007239D0" w:rsidRDefault="007239D0" w:rsidP="003F6D55">
      <w:pPr>
        <w:rPr>
          <w:sz w:val="28"/>
          <w:szCs w:val="28"/>
        </w:rPr>
      </w:pPr>
    </w:p>
    <w:p w14:paraId="192303A6" w14:textId="77777777" w:rsidR="007239D0" w:rsidRDefault="007239D0" w:rsidP="003F6D55">
      <w:pPr>
        <w:rPr>
          <w:sz w:val="28"/>
          <w:szCs w:val="28"/>
        </w:rPr>
      </w:pPr>
    </w:p>
    <w:p w14:paraId="5F5A40B0" w14:textId="77777777" w:rsidR="007239D0" w:rsidRDefault="007239D0" w:rsidP="003F6D55">
      <w:pPr>
        <w:rPr>
          <w:sz w:val="28"/>
          <w:szCs w:val="28"/>
        </w:rPr>
      </w:pPr>
    </w:p>
    <w:p w14:paraId="0BD403C2" w14:textId="77777777" w:rsidR="007239D0" w:rsidRDefault="007239D0" w:rsidP="003F6D55">
      <w:pPr>
        <w:rPr>
          <w:sz w:val="28"/>
          <w:szCs w:val="28"/>
        </w:rPr>
      </w:pPr>
    </w:p>
    <w:p w14:paraId="3B6B75BE" w14:textId="77777777" w:rsidR="007239D0" w:rsidRDefault="007239D0" w:rsidP="003F6D55">
      <w:pPr>
        <w:rPr>
          <w:sz w:val="28"/>
          <w:szCs w:val="28"/>
        </w:rPr>
      </w:pPr>
    </w:p>
    <w:p w14:paraId="60AFB2E4" w14:textId="77777777" w:rsidR="007239D0" w:rsidRDefault="007239D0" w:rsidP="003F6D55">
      <w:pPr>
        <w:rPr>
          <w:sz w:val="28"/>
          <w:szCs w:val="28"/>
        </w:rPr>
      </w:pPr>
    </w:p>
    <w:p w14:paraId="65495B1E" w14:textId="77777777" w:rsidR="007239D0" w:rsidRDefault="007239D0" w:rsidP="003F6D55">
      <w:pPr>
        <w:rPr>
          <w:sz w:val="28"/>
          <w:szCs w:val="28"/>
        </w:rPr>
      </w:pPr>
    </w:p>
    <w:p w14:paraId="19F3F0D0" w14:textId="77777777" w:rsidR="007239D0" w:rsidRDefault="007239D0" w:rsidP="003F6D55">
      <w:pPr>
        <w:rPr>
          <w:sz w:val="28"/>
          <w:szCs w:val="28"/>
        </w:rPr>
      </w:pPr>
    </w:p>
    <w:p w14:paraId="0978DA26" w14:textId="77777777" w:rsidR="007239D0" w:rsidRDefault="007239D0" w:rsidP="003F6D55">
      <w:pPr>
        <w:rPr>
          <w:sz w:val="28"/>
          <w:szCs w:val="28"/>
        </w:rPr>
      </w:pPr>
    </w:p>
    <w:p w14:paraId="7A6B78E5" w14:textId="77777777" w:rsidR="007239D0" w:rsidRDefault="007239D0" w:rsidP="003F6D55">
      <w:pPr>
        <w:rPr>
          <w:sz w:val="28"/>
          <w:szCs w:val="28"/>
        </w:rPr>
      </w:pPr>
    </w:p>
    <w:p w14:paraId="7DA22C93" w14:textId="77777777" w:rsidR="007239D0" w:rsidRDefault="007239D0" w:rsidP="003F6D55">
      <w:pPr>
        <w:rPr>
          <w:sz w:val="28"/>
          <w:szCs w:val="28"/>
        </w:rPr>
      </w:pPr>
    </w:p>
    <w:p w14:paraId="5D1CBE9A" w14:textId="77777777" w:rsidR="007239D0" w:rsidRDefault="007239D0" w:rsidP="003F6D55">
      <w:pPr>
        <w:rPr>
          <w:sz w:val="28"/>
          <w:szCs w:val="28"/>
        </w:rPr>
      </w:pPr>
    </w:p>
    <w:p w14:paraId="65A43081" w14:textId="60904774" w:rsidR="007239D0" w:rsidRDefault="009B39FE" w:rsidP="003F6D55">
      <w:pPr>
        <w:rPr>
          <w:sz w:val="28"/>
          <w:szCs w:val="28"/>
        </w:rPr>
      </w:pPr>
      <w:r>
        <w:rPr>
          <w:sz w:val="28"/>
          <w:szCs w:val="28"/>
          <w:u w:val="single"/>
        </w:rPr>
        <w:lastRenderedPageBreak/>
        <w:t>Figure Legend:</w:t>
      </w:r>
    </w:p>
    <w:p w14:paraId="458224BA" w14:textId="2AE458EF" w:rsidR="009B39FE" w:rsidRDefault="009B39FE" w:rsidP="00FD7C8A">
      <w:pPr>
        <w:tabs>
          <w:tab w:val="left" w:pos="988"/>
        </w:tabs>
        <w:rPr>
          <w:sz w:val="28"/>
          <w:szCs w:val="28"/>
        </w:rPr>
      </w:pPr>
      <w:r>
        <w:rPr>
          <w:sz w:val="28"/>
          <w:szCs w:val="28"/>
        </w:rPr>
        <w:t>A –</w:t>
      </w:r>
      <w:r w:rsidR="00A75E71">
        <w:rPr>
          <w:sz w:val="28"/>
          <w:szCs w:val="28"/>
        </w:rPr>
        <w:t xml:space="preserve"> </w:t>
      </w:r>
      <w:r w:rsidR="00A75E71" w:rsidRPr="006C58C3">
        <w:rPr>
          <w:sz w:val="28"/>
          <w:szCs w:val="28"/>
        </w:rPr>
        <w:t>A Venn diagram depicting the number of common up-regulated DARs in the overlap region. Unique up-regulated DARs for CD4 are shown on the left, and unique up-regulated DARs for CD8 are shown on the right.</w:t>
      </w:r>
      <w:r w:rsidR="00AC6F2C">
        <w:rPr>
          <w:sz w:val="28"/>
          <w:szCs w:val="28"/>
        </w:rPr>
        <w:t xml:space="preserve"> </w:t>
      </w:r>
      <w:r w:rsidR="0073298F" w:rsidRPr="0073298F">
        <w:rPr>
          <w:sz w:val="28"/>
          <w:szCs w:val="28"/>
        </w:rPr>
        <w:t xml:space="preserve">An asterisk (*) indicates the statistical significance of the overlap, calculated using a hypergeometric </w:t>
      </w:r>
      <w:r w:rsidR="00E95F5C" w:rsidRPr="0073298F">
        <w:rPr>
          <w:sz w:val="28"/>
          <w:szCs w:val="28"/>
        </w:rPr>
        <w:t>test</w:t>
      </w:r>
      <w:r w:rsidR="00E95F5C" w:rsidRPr="00FD7C8A">
        <w:t>,</w:t>
      </w:r>
      <w:r w:rsidR="00FD7C8A" w:rsidRPr="00FD7C8A">
        <w:rPr>
          <w:sz w:val="28"/>
          <w:szCs w:val="28"/>
        </w:rPr>
        <w:t xml:space="preserve"> with more asterisks indicating a higher level of significance.</w:t>
      </w:r>
      <w:r w:rsidR="0073298F">
        <w:rPr>
          <w:sz w:val="28"/>
          <w:szCs w:val="28"/>
        </w:rPr>
        <w:t xml:space="preserve"> </w:t>
      </w:r>
      <w:r w:rsidR="0073298F" w:rsidRPr="0073298F">
        <w:rPr>
          <w:sz w:val="28"/>
          <w:szCs w:val="28"/>
        </w:rPr>
        <w:t>The p-value for this overlap is 1.695016e-06</w:t>
      </w:r>
      <w:r w:rsidR="0073298F">
        <w:rPr>
          <w:sz w:val="28"/>
          <w:szCs w:val="28"/>
        </w:rPr>
        <w:t>.</w:t>
      </w:r>
    </w:p>
    <w:p w14:paraId="2AD669CB" w14:textId="73FFD02C" w:rsidR="009B39FE" w:rsidRDefault="009B39FE" w:rsidP="00132FFF">
      <w:pPr>
        <w:rPr>
          <w:sz w:val="28"/>
          <w:szCs w:val="28"/>
        </w:rPr>
      </w:pPr>
      <w:r>
        <w:rPr>
          <w:sz w:val="28"/>
          <w:szCs w:val="28"/>
        </w:rPr>
        <w:t xml:space="preserve">B – </w:t>
      </w:r>
      <w:r w:rsidR="00BA2D51" w:rsidRPr="006C58C3">
        <w:rPr>
          <w:sz w:val="28"/>
          <w:szCs w:val="28"/>
        </w:rPr>
        <w:t>A Venn diagram depicting the number of common down-regulated DARs in the overlap region. Unique down-regulated DARs for CD4 are shown on the left, and unique down-regulated DARs for CD8 are shown on the right.</w:t>
      </w:r>
      <w:r w:rsidR="008B61F4">
        <w:rPr>
          <w:sz w:val="28"/>
          <w:szCs w:val="28"/>
        </w:rPr>
        <w:t xml:space="preserve"> </w:t>
      </w:r>
      <w:r w:rsidR="008B61F4" w:rsidRPr="0073298F">
        <w:rPr>
          <w:sz w:val="28"/>
          <w:szCs w:val="28"/>
        </w:rPr>
        <w:t>An asterisk (*) indicates the statistical significance of the overlap, calculated using a hypergeometric test</w:t>
      </w:r>
      <w:r w:rsidR="008B61F4" w:rsidRPr="00FD7C8A">
        <w:t>,</w:t>
      </w:r>
      <w:r w:rsidR="008B61F4" w:rsidRPr="00FD7C8A">
        <w:rPr>
          <w:sz w:val="28"/>
          <w:szCs w:val="28"/>
        </w:rPr>
        <w:t xml:space="preserve"> with more asterisks indicating a higher level of significance.</w:t>
      </w:r>
      <w:r w:rsidR="008B61F4">
        <w:rPr>
          <w:sz w:val="28"/>
          <w:szCs w:val="28"/>
        </w:rPr>
        <w:t xml:space="preserve"> </w:t>
      </w:r>
      <w:r w:rsidR="008B61F4" w:rsidRPr="0073298F">
        <w:rPr>
          <w:sz w:val="28"/>
          <w:szCs w:val="28"/>
        </w:rPr>
        <w:t xml:space="preserve">The p-value for this overlap is </w:t>
      </w:r>
      <w:r w:rsidR="008B61F4" w:rsidRPr="00260C49">
        <w:rPr>
          <w:sz w:val="28"/>
          <w:szCs w:val="28"/>
        </w:rPr>
        <w:t>0.003660285</w:t>
      </w:r>
      <w:r w:rsidR="008B61F4">
        <w:rPr>
          <w:sz w:val="28"/>
          <w:szCs w:val="28"/>
        </w:rPr>
        <w:t>.</w:t>
      </w:r>
    </w:p>
    <w:p w14:paraId="5B370050" w14:textId="60746E0A" w:rsidR="009B39FE" w:rsidRPr="009B39FE" w:rsidRDefault="009B39FE" w:rsidP="00BA2D51">
      <w:pPr>
        <w:rPr>
          <w:sz w:val="28"/>
          <w:szCs w:val="28"/>
        </w:rPr>
      </w:pPr>
      <w:r>
        <w:rPr>
          <w:sz w:val="28"/>
          <w:szCs w:val="28"/>
        </w:rPr>
        <w:t>C –</w:t>
      </w:r>
      <w:r w:rsidR="006C58C3">
        <w:rPr>
          <w:sz w:val="28"/>
          <w:szCs w:val="28"/>
        </w:rPr>
        <w:t xml:space="preserve"> </w:t>
      </w:r>
      <w:r w:rsidR="00BA2D51" w:rsidRPr="001E4E1D">
        <w:rPr>
          <w:sz w:val="28"/>
          <w:szCs w:val="28"/>
        </w:rPr>
        <w:t xml:space="preserve">A heatmap comparing the </w:t>
      </w:r>
      <w:proofErr w:type="spellStart"/>
      <w:r w:rsidR="00BA2D51" w:rsidRPr="001E4E1D">
        <w:rPr>
          <w:sz w:val="28"/>
          <w:szCs w:val="28"/>
        </w:rPr>
        <w:t>logFC</w:t>
      </w:r>
      <w:proofErr w:type="spellEnd"/>
      <w:r w:rsidR="00BA2D51" w:rsidRPr="001E4E1D">
        <w:rPr>
          <w:sz w:val="28"/>
          <w:szCs w:val="28"/>
        </w:rPr>
        <w:t xml:space="preserve"> values of common DARs between CD4 and CD8 experiments. Each row represents a gene associated with DARs. </w:t>
      </w:r>
      <w:r w:rsidR="00BA2D51">
        <w:rPr>
          <w:sz w:val="28"/>
          <w:szCs w:val="28"/>
        </w:rPr>
        <w:t xml:space="preserve">Darker </w:t>
      </w:r>
      <w:r w:rsidR="00BA2D51" w:rsidRPr="001E4E1D">
        <w:rPr>
          <w:sz w:val="28"/>
          <w:szCs w:val="28"/>
        </w:rPr>
        <w:t>red cells indicate a higher degree of up-regulation, and darker blue cells represent a greater extent of down-regulation of DARs.</w:t>
      </w:r>
    </w:p>
    <w:p w14:paraId="7CD11460" w14:textId="77777777" w:rsidR="009B39FE" w:rsidRDefault="009B39FE" w:rsidP="003F6D55">
      <w:pPr>
        <w:rPr>
          <w:sz w:val="28"/>
          <w:szCs w:val="28"/>
        </w:rPr>
      </w:pPr>
    </w:p>
    <w:p w14:paraId="4AC17189" w14:textId="77777777" w:rsidR="009B39FE" w:rsidRDefault="009B39FE" w:rsidP="003F6D55">
      <w:pPr>
        <w:rPr>
          <w:sz w:val="28"/>
          <w:szCs w:val="28"/>
        </w:rPr>
      </w:pPr>
    </w:p>
    <w:p w14:paraId="3B91AD00" w14:textId="77777777" w:rsidR="009B39FE" w:rsidRDefault="009B39FE" w:rsidP="003F6D55">
      <w:pPr>
        <w:rPr>
          <w:sz w:val="28"/>
          <w:szCs w:val="28"/>
        </w:rPr>
      </w:pPr>
    </w:p>
    <w:p w14:paraId="3B58BD17" w14:textId="77777777" w:rsidR="009B39FE" w:rsidRDefault="009B39FE" w:rsidP="003F6D55">
      <w:pPr>
        <w:rPr>
          <w:sz w:val="28"/>
          <w:szCs w:val="28"/>
        </w:rPr>
      </w:pPr>
    </w:p>
    <w:p w14:paraId="78E52332" w14:textId="77777777" w:rsidR="009B39FE" w:rsidRDefault="009B39FE" w:rsidP="003F6D55">
      <w:pPr>
        <w:rPr>
          <w:sz w:val="28"/>
          <w:szCs w:val="28"/>
        </w:rPr>
      </w:pPr>
    </w:p>
    <w:p w14:paraId="316498DC" w14:textId="77777777" w:rsidR="009B39FE" w:rsidRDefault="009B39FE" w:rsidP="003F6D55">
      <w:pPr>
        <w:rPr>
          <w:sz w:val="28"/>
          <w:szCs w:val="28"/>
        </w:rPr>
      </w:pPr>
    </w:p>
    <w:p w14:paraId="3B2AF978" w14:textId="77777777" w:rsidR="009B39FE" w:rsidRDefault="009B39FE" w:rsidP="003F6D55">
      <w:pPr>
        <w:rPr>
          <w:sz w:val="28"/>
          <w:szCs w:val="28"/>
        </w:rPr>
      </w:pPr>
    </w:p>
    <w:p w14:paraId="000284AC" w14:textId="77777777" w:rsidR="009B39FE" w:rsidRDefault="009B39FE" w:rsidP="003F6D55">
      <w:pPr>
        <w:rPr>
          <w:sz w:val="28"/>
          <w:szCs w:val="28"/>
        </w:rPr>
      </w:pPr>
    </w:p>
    <w:p w14:paraId="053962F2" w14:textId="77777777" w:rsidR="009B39FE" w:rsidRDefault="009B39FE" w:rsidP="003F6D55">
      <w:pPr>
        <w:rPr>
          <w:sz w:val="28"/>
          <w:szCs w:val="28"/>
        </w:rPr>
      </w:pPr>
    </w:p>
    <w:p w14:paraId="54370F2D" w14:textId="77777777" w:rsidR="009B39FE" w:rsidRDefault="009B39FE" w:rsidP="003F6D55">
      <w:pPr>
        <w:rPr>
          <w:sz w:val="28"/>
          <w:szCs w:val="28"/>
        </w:rPr>
      </w:pPr>
    </w:p>
    <w:p w14:paraId="4E9A52EC" w14:textId="77777777" w:rsidR="009B39FE" w:rsidRDefault="009B39FE" w:rsidP="003F6D55">
      <w:pPr>
        <w:rPr>
          <w:sz w:val="28"/>
          <w:szCs w:val="28"/>
        </w:rPr>
      </w:pPr>
    </w:p>
    <w:p w14:paraId="7740392D" w14:textId="5DFFBBE7" w:rsidR="009B39FE" w:rsidRDefault="00197B3D" w:rsidP="003F6D55">
      <w:pPr>
        <w:rPr>
          <w:sz w:val="28"/>
          <w:szCs w:val="28"/>
          <w:u w:val="single"/>
        </w:rPr>
      </w:pPr>
      <w:r>
        <w:rPr>
          <w:noProof/>
          <w:sz w:val="28"/>
          <w:szCs w:val="28"/>
        </w:rPr>
        <w:lastRenderedPageBreak/>
        <w:drawing>
          <wp:anchor distT="0" distB="0" distL="114300" distR="114300" simplePos="0" relativeHeight="251786240" behindDoc="1" locked="0" layoutInCell="1" allowOverlap="1" wp14:anchorId="3207F155" wp14:editId="64AF8992">
            <wp:simplePos x="0" y="0"/>
            <wp:positionH relativeFrom="column">
              <wp:posOffset>-48552</wp:posOffset>
            </wp:positionH>
            <wp:positionV relativeFrom="paragraph">
              <wp:posOffset>328048</wp:posOffset>
            </wp:positionV>
            <wp:extent cx="2743200" cy="2743200"/>
            <wp:effectExtent l="0" t="0" r="0" b="0"/>
            <wp:wrapNone/>
            <wp:docPr id="166482097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0979" name="Picture 1664820979"/>
                    <pic:cNvPicPr/>
                  </pic:nvPicPr>
                  <pic:blipFill>
                    <a:blip r:embed="rId36"/>
                    <a:stretch>
                      <a:fillRect/>
                    </a:stretch>
                  </pic:blipFill>
                  <pic:spPr>
                    <a:xfrm>
                      <a:off x="0" y="0"/>
                      <a:ext cx="2743200" cy="2743200"/>
                    </a:xfrm>
                    <a:prstGeom prst="rect">
                      <a:avLst/>
                    </a:prstGeom>
                  </pic:spPr>
                </pic:pic>
              </a:graphicData>
            </a:graphic>
          </wp:anchor>
        </w:drawing>
      </w:r>
      <w:r>
        <w:rPr>
          <w:noProof/>
          <w:sz w:val="28"/>
          <w:szCs w:val="28"/>
        </w:rPr>
        <w:drawing>
          <wp:anchor distT="0" distB="0" distL="114300" distR="114300" simplePos="0" relativeHeight="251787264" behindDoc="1" locked="0" layoutInCell="1" allowOverlap="1" wp14:anchorId="5CFA6FB2" wp14:editId="38912409">
            <wp:simplePos x="0" y="0"/>
            <wp:positionH relativeFrom="column">
              <wp:posOffset>3075019</wp:posOffset>
            </wp:positionH>
            <wp:positionV relativeFrom="paragraph">
              <wp:posOffset>279574</wp:posOffset>
            </wp:positionV>
            <wp:extent cx="2743200" cy="2743200"/>
            <wp:effectExtent l="0" t="0" r="0" b="0"/>
            <wp:wrapNone/>
            <wp:docPr id="1077400927" name="Picture 46" descr="A diagram of a number of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00927" name="Picture 46" descr="A diagram of a number of circles&#10;&#10;Description automatically generated"/>
                    <pic:cNvPicPr/>
                  </pic:nvPicPr>
                  <pic:blipFill>
                    <a:blip r:embed="rId37"/>
                    <a:stretch>
                      <a:fillRect/>
                    </a:stretch>
                  </pic:blipFill>
                  <pic:spPr>
                    <a:xfrm>
                      <a:off x="0" y="0"/>
                      <a:ext cx="2743200" cy="2743200"/>
                    </a:xfrm>
                    <a:prstGeom prst="rect">
                      <a:avLst/>
                    </a:prstGeom>
                  </pic:spPr>
                </pic:pic>
              </a:graphicData>
            </a:graphic>
          </wp:anchor>
        </w:drawing>
      </w:r>
      <w:r w:rsidR="006B2FD8">
        <w:rPr>
          <w:sz w:val="28"/>
          <w:szCs w:val="28"/>
          <w:u w:val="single"/>
        </w:rPr>
        <w:t>Common DBTFs</w:t>
      </w:r>
    </w:p>
    <w:p w14:paraId="696AAE55" w14:textId="4C6F7442" w:rsidR="00962574" w:rsidRPr="00962574" w:rsidRDefault="00F15F6E" w:rsidP="003F6D55">
      <w:pPr>
        <w:rPr>
          <w:sz w:val="28"/>
          <w:szCs w:val="28"/>
        </w:rPr>
      </w:pPr>
      <w:r>
        <w:rPr>
          <w:noProof/>
          <w:sz w:val="28"/>
          <w:szCs w:val="28"/>
          <w:u w:val="single"/>
        </w:rPr>
        <mc:AlternateContent>
          <mc:Choice Requires="wps">
            <w:drawing>
              <wp:anchor distT="0" distB="0" distL="114300" distR="114300" simplePos="0" relativeHeight="251771904" behindDoc="0" locked="0" layoutInCell="1" allowOverlap="1" wp14:anchorId="68AA4DBD" wp14:editId="64A6D643">
                <wp:simplePos x="0" y="0"/>
                <wp:positionH relativeFrom="column">
                  <wp:posOffset>3078329</wp:posOffset>
                </wp:positionH>
                <wp:positionV relativeFrom="paragraph">
                  <wp:posOffset>239395</wp:posOffset>
                </wp:positionV>
                <wp:extent cx="273050" cy="264160"/>
                <wp:effectExtent l="0" t="0" r="0" b="2540"/>
                <wp:wrapNone/>
                <wp:docPr id="1141397786" name="Text Box 31"/>
                <wp:cNvGraphicFramePr/>
                <a:graphic xmlns:a="http://schemas.openxmlformats.org/drawingml/2006/main">
                  <a:graphicData uri="http://schemas.microsoft.com/office/word/2010/wordprocessingShape">
                    <wps:wsp>
                      <wps:cNvSpPr txBox="1"/>
                      <wps:spPr>
                        <a:xfrm>
                          <a:off x="0" y="0"/>
                          <a:ext cx="273050" cy="264160"/>
                        </a:xfrm>
                        <a:prstGeom prst="rect">
                          <a:avLst/>
                        </a:prstGeom>
                        <a:solidFill>
                          <a:schemeClr val="lt1"/>
                        </a:solidFill>
                        <a:ln w="6350">
                          <a:noFill/>
                        </a:ln>
                      </wps:spPr>
                      <wps:txbx>
                        <w:txbxContent>
                          <w:p w14:paraId="15C287B5" w14:textId="77777777" w:rsidR="00F15F6E" w:rsidRPr="00BA019D" w:rsidRDefault="00F15F6E" w:rsidP="00F15F6E">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A4DBD" id="_x0000_s1051" type="#_x0000_t202" style="position:absolute;margin-left:242.4pt;margin-top:18.85pt;width:21.5pt;height:20.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" fillcolor="white [3201]" stroked="f" strokeweight=".5pt">
                <v:textbox>
                  <w:txbxContent>
                    <w:p w14:paraId="15C287B5" w14:textId="77777777" w:rsidR="00F15F6E" w:rsidRPr="00BA019D" w:rsidRDefault="00F15F6E" w:rsidP="00F15F6E">
                      <w:pPr>
                        <w:rPr>
                          <w:b/>
                          <w:bCs/>
                        </w:rPr>
                      </w:pPr>
                      <w:r>
                        <w:rPr>
                          <w:b/>
                          <w:bCs/>
                        </w:rPr>
                        <w:t>B</w:t>
                      </w:r>
                    </w:p>
                  </w:txbxContent>
                </v:textbox>
              </v:shape>
            </w:pict>
          </mc:Fallback>
        </mc:AlternateContent>
      </w:r>
      <w:r>
        <w:rPr>
          <w:noProof/>
          <w:sz w:val="28"/>
          <w:szCs w:val="28"/>
          <w:u w:val="single"/>
        </w:rPr>
        <mc:AlternateContent>
          <mc:Choice Requires="wps">
            <w:drawing>
              <wp:anchor distT="0" distB="0" distL="114300" distR="114300" simplePos="0" relativeHeight="251770880" behindDoc="0" locked="0" layoutInCell="1" allowOverlap="1" wp14:anchorId="5E7DFC3C" wp14:editId="4A89EAD8">
                <wp:simplePos x="0" y="0"/>
                <wp:positionH relativeFrom="column">
                  <wp:posOffset>-24190</wp:posOffset>
                </wp:positionH>
                <wp:positionV relativeFrom="paragraph">
                  <wp:posOffset>265219</wp:posOffset>
                </wp:positionV>
                <wp:extent cx="273424" cy="264459"/>
                <wp:effectExtent l="0" t="0" r="0" b="2540"/>
                <wp:wrapNone/>
                <wp:docPr id="1857053490" name="Text Box 31"/>
                <wp:cNvGraphicFramePr/>
                <a:graphic xmlns:a="http://schemas.openxmlformats.org/drawingml/2006/main">
                  <a:graphicData uri="http://schemas.microsoft.com/office/word/2010/wordprocessingShape">
                    <wps:wsp>
                      <wps:cNvSpPr txBox="1"/>
                      <wps:spPr>
                        <a:xfrm>
                          <a:off x="0" y="0"/>
                          <a:ext cx="273424" cy="264459"/>
                        </a:xfrm>
                        <a:prstGeom prst="rect">
                          <a:avLst/>
                        </a:prstGeom>
                        <a:solidFill>
                          <a:schemeClr val="lt1"/>
                        </a:solidFill>
                        <a:ln w="6350">
                          <a:noFill/>
                        </a:ln>
                      </wps:spPr>
                      <wps:txbx>
                        <w:txbxContent>
                          <w:p w14:paraId="43FB2B8D" w14:textId="77777777" w:rsidR="00F15F6E" w:rsidRPr="00BA019D" w:rsidRDefault="00F15F6E" w:rsidP="00F15F6E">
                            <w:pPr>
                              <w:rPr>
                                <w:b/>
                                <w:bCs/>
                              </w:rPr>
                            </w:pPr>
                            <w:r w:rsidRPr="00BA019D">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DFC3C" id="_x0000_s1052" type="#_x0000_t202" style="position:absolute;margin-left:-1.9pt;margin-top:20.9pt;width:21.55pt;height:20.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" fillcolor="white [3201]" stroked="f" strokeweight=".5pt">
                <v:textbox>
                  <w:txbxContent>
                    <w:p w14:paraId="43FB2B8D" w14:textId="77777777" w:rsidR="00F15F6E" w:rsidRPr="00BA019D" w:rsidRDefault="00F15F6E" w:rsidP="00F15F6E">
                      <w:pPr>
                        <w:rPr>
                          <w:b/>
                          <w:bCs/>
                        </w:rPr>
                      </w:pPr>
                      <w:r w:rsidRPr="00BA019D">
                        <w:rPr>
                          <w:b/>
                          <w:bCs/>
                        </w:rPr>
                        <w:t>A</w:t>
                      </w:r>
                    </w:p>
                  </w:txbxContent>
                </v:textbox>
              </v:shape>
            </w:pict>
          </mc:Fallback>
        </mc:AlternateContent>
      </w:r>
    </w:p>
    <w:p w14:paraId="6F8596AD" w14:textId="299B1676" w:rsidR="009B39FE" w:rsidRDefault="009B39FE" w:rsidP="00197B3D">
      <w:pPr>
        <w:ind w:firstLine="720"/>
        <w:rPr>
          <w:sz w:val="28"/>
          <w:szCs w:val="28"/>
        </w:rPr>
      </w:pPr>
    </w:p>
    <w:p w14:paraId="591E622D" w14:textId="04126121" w:rsidR="009B39FE" w:rsidRDefault="009B39FE" w:rsidP="003F6D55">
      <w:pPr>
        <w:rPr>
          <w:sz w:val="28"/>
          <w:szCs w:val="28"/>
        </w:rPr>
      </w:pPr>
    </w:p>
    <w:p w14:paraId="209416AA" w14:textId="0D30C7D9" w:rsidR="006B2FD8" w:rsidRDefault="006B2FD8" w:rsidP="003F6D55">
      <w:pPr>
        <w:rPr>
          <w:sz w:val="28"/>
          <w:szCs w:val="28"/>
        </w:rPr>
      </w:pPr>
    </w:p>
    <w:p w14:paraId="7A301466" w14:textId="27600505" w:rsidR="006B2FD8" w:rsidRDefault="006B2FD8" w:rsidP="003F6D55">
      <w:pPr>
        <w:rPr>
          <w:sz w:val="28"/>
          <w:szCs w:val="28"/>
        </w:rPr>
      </w:pPr>
    </w:p>
    <w:p w14:paraId="00527EC4" w14:textId="77777777" w:rsidR="006B2FD8" w:rsidRDefault="006B2FD8" w:rsidP="003F6D55">
      <w:pPr>
        <w:rPr>
          <w:sz w:val="28"/>
          <w:szCs w:val="28"/>
        </w:rPr>
      </w:pPr>
    </w:p>
    <w:p w14:paraId="5EF81EA3" w14:textId="37711619" w:rsidR="006B2FD8" w:rsidRDefault="006B2FD8" w:rsidP="003F6D55">
      <w:pPr>
        <w:rPr>
          <w:sz w:val="28"/>
          <w:szCs w:val="28"/>
        </w:rPr>
      </w:pPr>
    </w:p>
    <w:p w14:paraId="2369691E" w14:textId="00D3F976" w:rsidR="006B2FD8" w:rsidRDefault="00F15F6E" w:rsidP="003F6D55">
      <w:pPr>
        <w:rPr>
          <w:sz w:val="28"/>
          <w:szCs w:val="28"/>
        </w:rPr>
      </w:pPr>
      <w:r>
        <w:rPr>
          <w:noProof/>
          <w:sz w:val="28"/>
          <w:szCs w:val="28"/>
          <w:u w:val="single"/>
        </w:rPr>
        <mc:AlternateContent>
          <mc:Choice Requires="wps">
            <w:drawing>
              <wp:anchor distT="0" distB="0" distL="114300" distR="114300" simplePos="0" relativeHeight="251772928" behindDoc="0" locked="0" layoutInCell="1" allowOverlap="1" wp14:anchorId="7271428E" wp14:editId="610A9E23">
                <wp:simplePos x="0" y="0"/>
                <wp:positionH relativeFrom="column">
                  <wp:posOffset>838623</wp:posOffset>
                </wp:positionH>
                <wp:positionV relativeFrom="paragraph">
                  <wp:posOffset>209882</wp:posOffset>
                </wp:positionV>
                <wp:extent cx="273050" cy="264160"/>
                <wp:effectExtent l="0" t="0" r="0" b="2540"/>
                <wp:wrapNone/>
                <wp:docPr id="1545176928" name="Text Box 31"/>
                <wp:cNvGraphicFramePr/>
                <a:graphic xmlns:a="http://schemas.openxmlformats.org/drawingml/2006/main">
                  <a:graphicData uri="http://schemas.microsoft.com/office/word/2010/wordprocessingShape">
                    <wps:wsp>
                      <wps:cNvSpPr txBox="1"/>
                      <wps:spPr>
                        <a:xfrm>
                          <a:off x="0" y="0"/>
                          <a:ext cx="273050" cy="264160"/>
                        </a:xfrm>
                        <a:prstGeom prst="rect">
                          <a:avLst/>
                        </a:prstGeom>
                        <a:solidFill>
                          <a:schemeClr val="lt1"/>
                        </a:solidFill>
                        <a:ln w="6350">
                          <a:noFill/>
                        </a:ln>
                      </wps:spPr>
                      <wps:txbx>
                        <w:txbxContent>
                          <w:p w14:paraId="62DCE92B" w14:textId="77777777" w:rsidR="00F15F6E" w:rsidRPr="00BA019D" w:rsidRDefault="00F15F6E" w:rsidP="00F15F6E">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1428E" id="_x0000_s1053" type="#_x0000_t202" style="position:absolute;margin-left:66.05pt;margin-top:16.55pt;width:21.5pt;height:20.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" fillcolor="white [3201]" stroked="f" strokeweight=".5pt">
                <v:textbox>
                  <w:txbxContent>
                    <w:p w14:paraId="62DCE92B" w14:textId="77777777" w:rsidR="00F15F6E" w:rsidRPr="00BA019D" w:rsidRDefault="00F15F6E" w:rsidP="00F15F6E">
                      <w:pPr>
                        <w:rPr>
                          <w:b/>
                          <w:bCs/>
                        </w:rPr>
                      </w:pPr>
                      <w:r>
                        <w:rPr>
                          <w:b/>
                          <w:bCs/>
                        </w:rPr>
                        <w:t>C</w:t>
                      </w:r>
                    </w:p>
                  </w:txbxContent>
                </v:textbox>
              </v:shape>
            </w:pict>
          </mc:Fallback>
        </mc:AlternateContent>
      </w:r>
    </w:p>
    <w:p w14:paraId="79FF96A4" w14:textId="5F15C3EF" w:rsidR="006B2FD8" w:rsidRDefault="00197B3D" w:rsidP="003F6D55">
      <w:pPr>
        <w:rPr>
          <w:sz w:val="28"/>
          <w:szCs w:val="28"/>
        </w:rPr>
      </w:pPr>
      <w:r>
        <w:rPr>
          <w:noProof/>
          <w:sz w:val="28"/>
          <w:szCs w:val="28"/>
        </w:rPr>
        <w:drawing>
          <wp:anchor distT="0" distB="0" distL="114300" distR="114300" simplePos="0" relativeHeight="251788288" behindDoc="1" locked="0" layoutInCell="1" allowOverlap="1" wp14:anchorId="3FBD7C6E" wp14:editId="22D5C7F2">
            <wp:simplePos x="0" y="0"/>
            <wp:positionH relativeFrom="column">
              <wp:posOffset>1146281</wp:posOffset>
            </wp:positionH>
            <wp:positionV relativeFrom="paragraph">
              <wp:posOffset>137281</wp:posOffset>
            </wp:positionV>
            <wp:extent cx="3657600" cy="3657600"/>
            <wp:effectExtent l="0" t="0" r="0" b="0"/>
            <wp:wrapNone/>
            <wp:docPr id="725999960" name="Picture 4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99960" name="Picture 47" descr="A screenshot of a graph&#10;&#10;Description automatically generated"/>
                    <pic:cNvPicPr/>
                  </pic:nvPicPr>
                  <pic:blipFill>
                    <a:blip r:embed="rId38"/>
                    <a:stretch>
                      <a:fillRect/>
                    </a:stretch>
                  </pic:blipFill>
                  <pic:spPr>
                    <a:xfrm>
                      <a:off x="0" y="0"/>
                      <a:ext cx="3657600" cy="3657600"/>
                    </a:xfrm>
                    <a:prstGeom prst="rect">
                      <a:avLst/>
                    </a:prstGeom>
                  </pic:spPr>
                </pic:pic>
              </a:graphicData>
            </a:graphic>
          </wp:anchor>
        </w:drawing>
      </w:r>
    </w:p>
    <w:p w14:paraId="6F75C9C4" w14:textId="2C2FB3CA" w:rsidR="006B2FD8" w:rsidRDefault="006B2FD8" w:rsidP="003F6D55">
      <w:pPr>
        <w:rPr>
          <w:sz w:val="28"/>
          <w:szCs w:val="28"/>
        </w:rPr>
      </w:pPr>
    </w:p>
    <w:p w14:paraId="302AC19B" w14:textId="7064AB86" w:rsidR="006B2FD8" w:rsidRDefault="006B2FD8" w:rsidP="003F6D55">
      <w:pPr>
        <w:rPr>
          <w:sz w:val="28"/>
          <w:szCs w:val="28"/>
        </w:rPr>
      </w:pPr>
    </w:p>
    <w:p w14:paraId="315A05D1" w14:textId="2E86DF6E" w:rsidR="006B2FD8" w:rsidRDefault="006B2FD8" w:rsidP="003F6D55">
      <w:pPr>
        <w:rPr>
          <w:sz w:val="28"/>
          <w:szCs w:val="28"/>
        </w:rPr>
      </w:pPr>
    </w:p>
    <w:p w14:paraId="77530FC1" w14:textId="3779CF46" w:rsidR="006B2FD8" w:rsidRDefault="006B2FD8" w:rsidP="003F6D55">
      <w:pPr>
        <w:rPr>
          <w:sz w:val="28"/>
          <w:szCs w:val="28"/>
        </w:rPr>
      </w:pPr>
    </w:p>
    <w:p w14:paraId="63C28DE6" w14:textId="77777777" w:rsidR="006B2FD8" w:rsidRDefault="006B2FD8" w:rsidP="003F6D55">
      <w:pPr>
        <w:rPr>
          <w:sz w:val="28"/>
          <w:szCs w:val="28"/>
        </w:rPr>
      </w:pPr>
    </w:p>
    <w:p w14:paraId="2B6B2802" w14:textId="77777777" w:rsidR="006B2FD8" w:rsidRDefault="006B2FD8" w:rsidP="003F6D55">
      <w:pPr>
        <w:rPr>
          <w:sz w:val="28"/>
          <w:szCs w:val="28"/>
        </w:rPr>
      </w:pPr>
    </w:p>
    <w:p w14:paraId="6E969E14" w14:textId="77777777" w:rsidR="006B2FD8" w:rsidRDefault="006B2FD8" w:rsidP="003F6D55">
      <w:pPr>
        <w:rPr>
          <w:sz w:val="28"/>
          <w:szCs w:val="28"/>
        </w:rPr>
      </w:pPr>
    </w:p>
    <w:p w14:paraId="357D4346" w14:textId="77777777" w:rsidR="006B2FD8" w:rsidRDefault="006B2FD8" w:rsidP="003F6D55">
      <w:pPr>
        <w:rPr>
          <w:sz w:val="28"/>
          <w:szCs w:val="28"/>
        </w:rPr>
      </w:pPr>
    </w:p>
    <w:p w14:paraId="601B80EF" w14:textId="77777777" w:rsidR="006B2FD8" w:rsidRDefault="006B2FD8" w:rsidP="003F6D55">
      <w:pPr>
        <w:rPr>
          <w:sz w:val="28"/>
          <w:szCs w:val="28"/>
        </w:rPr>
      </w:pPr>
    </w:p>
    <w:p w14:paraId="7CD6377F" w14:textId="77777777" w:rsidR="006B2FD8" w:rsidRDefault="006B2FD8" w:rsidP="003F6D55">
      <w:pPr>
        <w:rPr>
          <w:sz w:val="28"/>
          <w:szCs w:val="28"/>
        </w:rPr>
      </w:pPr>
    </w:p>
    <w:p w14:paraId="6BD5859F" w14:textId="77777777" w:rsidR="006B2FD8" w:rsidRDefault="006B2FD8" w:rsidP="003F6D55">
      <w:pPr>
        <w:rPr>
          <w:sz w:val="28"/>
          <w:szCs w:val="28"/>
        </w:rPr>
      </w:pPr>
    </w:p>
    <w:p w14:paraId="761A1C4D" w14:textId="77777777" w:rsidR="006B2FD8" w:rsidRDefault="006B2FD8" w:rsidP="003F6D55">
      <w:pPr>
        <w:rPr>
          <w:sz w:val="28"/>
          <w:szCs w:val="28"/>
        </w:rPr>
      </w:pPr>
    </w:p>
    <w:p w14:paraId="7C3E32BF" w14:textId="77777777" w:rsidR="006B2FD8" w:rsidRDefault="006B2FD8" w:rsidP="003F6D55">
      <w:pPr>
        <w:rPr>
          <w:sz w:val="28"/>
          <w:szCs w:val="28"/>
        </w:rPr>
      </w:pPr>
    </w:p>
    <w:p w14:paraId="57DBF22E" w14:textId="77777777" w:rsidR="009B39FE" w:rsidRDefault="009B39FE" w:rsidP="003F6D55">
      <w:pPr>
        <w:rPr>
          <w:sz w:val="28"/>
          <w:szCs w:val="28"/>
        </w:rPr>
      </w:pPr>
    </w:p>
    <w:p w14:paraId="38B5D9E0" w14:textId="77777777" w:rsidR="00F3793A" w:rsidRDefault="00F3793A" w:rsidP="00F3793A">
      <w:pPr>
        <w:rPr>
          <w:sz w:val="28"/>
          <w:szCs w:val="28"/>
        </w:rPr>
      </w:pPr>
      <w:r>
        <w:rPr>
          <w:sz w:val="28"/>
          <w:szCs w:val="28"/>
          <w:u w:val="single"/>
        </w:rPr>
        <w:lastRenderedPageBreak/>
        <w:t>Figure Legend:</w:t>
      </w:r>
    </w:p>
    <w:p w14:paraId="337444A3" w14:textId="3AADC2B1" w:rsidR="00F3793A" w:rsidRDefault="00F3793A" w:rsidP="002D1830">
      <w:pPr>
        <w:tabs>
          <w:tab w:val="left" w:pos="988"/>
        </w:tabs>
        <w:rPr>
          <w:sz w:val="28"/>
          <w:szCs w:val="28"/>
        </w:rPr>
      </w:pPr>
      <w:r>
        <w:rPr>
          <w:sz w:val="28"/>
          <w:szCs w:val="28"/>
        </w:rPr>
        <w:t xml:space="preserve">A – </w:t>
      </w:r>
      <w:r w:rsidRPr="006C58C3">
        <w:rPr>
          <w:sz w:val="28"/>
          <w:szCs w:val="28"/>
        </w:rPr>
        <w:t xml:space="preserve">A Venn diagram depicting the number of common up-regulated </w:t>
      </w:r>
      <w:r>
        <w:rPr>
          <w:sz w:val="28"/>
          <w:szCs w:val="28"/>
        </w:rPr>
        <w:t>DBTFs</w:t>
      </w:r>
      <w:r w:rsidRPr="006C58C3">
        <w:rPr>
          <w:sz w:val="28"/>
          <w:szCs w:val="28"/>
        </w:rPr>
        <w:t xml:space="preserve"> in the overlap region. Unique up-regulated </w:t>
      </w:r>
      <w:r w:rsidR="006369F9">
        <w:rPr>
          <w:sz w:val="28"/>
          <w:szCs w:val="28"/>
        </w:rPr>
        <w:t>DBTFs</w:t>
      </w:r>
      <w:r w:rsidR="006369F9" w:rsidRPr="006C58C3">
        <w:rPr>
          <w:sz w:val="28"/>
          <w:szCs w:val="28"/>
        </w:rPr>
        <w:t xml:space="preserve"> </w:t>
      </w:r>
      <w:r w:rsidRPr="006C58C3">
        <w:rPr>
          <w:sz w:val="28"/>
          <w:szCs w:val="28"/>
        </w:rPr>
        <w:t xml:space="preserve">for CD4 are shown on the left, and unique up-regulated </w:t>
      </w:r>
      <w:r w:rsidR="006369F9">
        <w:rPr>
          <w:sz w:val="28"/>
          <w:szCs w:val="28"/>
        </w:rPr>
        <w:t>DBTFs</w:t>
      </w:r>
      <w:r w:rsidR="006369F9" w:rsidRPr="006C58C3">
        <w:rPr>
          <w:sz w:val="28"/>
          <w:szCs w:val="28"/>
        </w:rPr>
        <w:t xml:space="preserve"> </w:t>
      </w:r>
      <w:r w:rsidRPr="006C58C3">
        <w:rPr>
          <w:sz w:val="28"/>
          <w:szCs w:val="28"/>
        </w:rPr>
        <w:t>for CD8 are shown on the right.</w:t>
      </w:r>
      <w:r>
        <w:rPr>
          <w:sz w:val="28"/>
          <w:szCs w:val="28"/>
        </w:rPr>
        <w:t xml:space="preserve"> </w:t>
      </w:r>
      <w:r w:rsidRPr="0073298F">
        <w:rPr>
          <w:sz w:val="28"/>
          <w:szCs w:val="28"/>
        </w:rPr>
        <w:t>An asterisk (*) indicates the statistical significance of the overlap, calculated using a hypergeometric test</w:t>
      </w:r>
      <w:r w:rsidRPr="00FD7C8A">
        <w:t>,</w:t>
      </w:r>
      <w:r w:rsidRPr="00FD7C8A">
        <w:rPr>
          <w:sz w:val="28"/>
          <w:szCs w:val="28"/>
        </w:rPr>
        <w:t xml:space="preserve"> with more asterisks indicating a higher level of significance.</w:t>
      </w:r>
      <w:r>
        <w:rPr>
          <w:sz w:val="28"/>
          <w:szCs w:val="28"/>
        </w:rPr>
        <w:t xml:space="preserve"> </w:t>
      </w:r>
      <w:r w:rsidRPr="0073298F">
        <w:rPr>
          <w:sz w:val="28"/>
          <w:szCs w:val="28"/>
        </w:rPr>
        <w:t>The p-value for this overlap is</w:t>
      </w:r>
      <w:r w:rsidR="002D1830">
        <w:rPr>
          <w:sz w:val="28"/>
          <w:szCs w:val="28"/>
        </w:rPr>
        <w:t xml:space="preserve"> </w:t>
      </w:r>
      <w:r w:rsidR="002D1830" w:rsidRPr="002D1830">
        <w:rPr>
          <w:sz w:val="28"/>
          <w:szCs w:val="28"/>
        </w:rPr>
        <w:t>0</w:t>
      </w:r>
      <w:r>
        <w:rPr>
          <w:sz w:val="28"/>
          <w:szCs w:val="28"/>
        </w:rPr>
        <w:t>.</w:t>
      </w:r>
    </w:p>
    <w:p w14:paraId="0E79E807" w14:textId="33551A05" w:rsidR="00F3793A" w:rsidRDefault="00F3793A" w:rsidP="00A8707E">
      <w:pPr>
        <w:rPr>
          <w:sz w:val="28"/>
          <w:szCs w:val="28"/>
        </w:rPr>
      </w:pPr>
      <w:r>
        <w:rPr>
          <w:sz w:val="28"/>
          <w:szCs w:val="28"/>
        </w:rPr>
        <w:t xml:space="preserve">B – </w:t>
      </w:r>
      <w:r w:rsidRPr="006C58C3">
        <w:rPr>
          <w:sz w:val="28"/>
          <w:szCs w:val="28"/>
        </w:rPr>
        <w:t xml:space="preserve">A Venn diagram depicting the number of common down-regulated </w:t>
      </w:r>
      <w:r w:rsidR="006369F9">
        <w:rPr>
          <w:sz w:val="28"/>
          <w:szCs w:val="28"/>
        </w:rPr>
        <w:t>DBTFs</w:t>
      </w:r>
      <w:r w:rsidR="006369F9" w:rsidRPr="006C58C3">
        <w:rPr>
          <w:sz w:val="28"/>
          <w:szCs w:val="28"/>
        </w:rPr>
        <w:t xml:space="preserve"> </w:t>
      </w:r>
      <w:r w:rsidRPr="006C58C3">
        <w:rPr>
          <w:sz w:val="28"/>
          <w:szCs w:val="28"/>
        </w:rPr>
        <w:t xml:space="preserve">in the overlap region. Unique down-regulated </w:t>
      </w:r>
      <w:r w:rsidR="006369F9">
        <w:rPr>
          <w:sz w:val="28"/>
          <w:szCs w:val="28"/>
        </w:rPr>
        <w:t>DBTFs</w:t>
      </w:r>
      <w:r w:rsidR="006369F9" w:rsidRPr="006C58C3">
        <w:rPr>
          <w:sz w:val="28"/>
          <w:szCs w:val="28"/>
        </w:rPr>
        <w:t xml:space="preserve"> </w:t>
      </w:r>
      <w:r w:rsidRPr="006C58C3">
        <w:rPr>
          <w:sz w:val="28"/>
          <w:szCs w:val="28"/>
        </w:rPr>
        <w:t xml:space="preserve">for CD4 are shown on the left, and unique down-regulated </w:t>
      </w:r>
      <w:r w:rsidR="006369F9">
        <w:rPr>
          <w:sz w:val="28"/>
          <w:szCs w:val="28"/>
        </w:rPr>
        <w:t>DBTFs</w:t>
      </w:r>
      <w:r w:rsidR="006369F9" w:rsidRPr="006C58C3">
        <w:rPr>
          <w:sz w:val="28"/>
          <w:szCs w:val="28"/>
        </w:rPr>
        <w:t xml:space="preserve"> </w:t>
      </w:r>
      <w:r w:rsidRPr="006C58C3">
        <w:rPr>
          <w:sz w:val="28"/>
          <w:szCs w:val="28"/>
        </w:rPr>
        <w:t>for CD8 are shown on the right.</w:t>
      </w:r>
      <w:r>
        <w:rPr>
          <w:sz w:val="28"/>
          <w:szCs w:val="28"/>
        </w:rPr>
        <w:t xml:space="preserve"> </w:t>
      </w:r>
      <w:r w:rsidRPr="0073298F">
        <w:rPr>
          <w:sz w:val="28"/>
          <w:szCs w:val="28"/>
        </w:rPr>
        <w:t>An asterisk (*) indicates the statistical significance of the overlap, calculated using a hypergeometric test</w:t>
      </w:r>
      <w:r w:rsidRPr="00FD7C8A">
        <w:t>,</w:t>
      </w:r>
      <w:r w:rsidRPr="00FD7C8A">
        <w:rPr>
          <w:sz w:val="28"/>
          <w:szCs w:val="28"/>
        </w:rPr>
        <w:t xml:space="preserve"> with more asterisks indicating a higher level of significance.</w:t>
      </w:r>
      <w:r>
        <w:rPr>
          <w:sz w:val="28"/>
          <w:szCs w:val="28"/>
        </w:rPr>
        <w:t xml:space="preserve"> </w:t>
      </w:r>
      <w:r w:rsidRPr="0073298F">
        <w:rPr>
          <w:sz w:val="28"/>
          <w:szCs w:val="28"/>
        </w:rPr>
        <w:t>The p-value for this overlap is</w:t>
      </w:r>
      <w:r w:rsidR="00A8707E">
        <w:rPr>
          <w:sz w:val="28"/>
          <w:szCs w:val="28"/>
        </w:rPr>
        <w:t xml:space="preserve"> </w:t>
      </w:r>
      <w:r w:rsidR="00A8707E" w:rsidRPr="00A8707E">
        <w:rPr>
          <w:sz w:val="28"/>
          <w:szCs w:val="28"/>
        </w:rPr>
        <w:t>0</w:t>
      </w:r>
      <w:r>
        <w:rPr>
          <w:sz w:val="28"/>
          <w:szCs w:val="28"/>
        </w:rPr>
        <w:t>.</w:t>
      </w:r>
    </w:p>
    <w:p w14:paraId="75C6FA9B" w14:textId="739CE51A" w:rsidR="00F3793A" w:rsidRPr="009B39FE" w:rsidRDefault="00F3793A" w:rsidP="00F3793A">
      <w:pPr>
        <w:rPr>
          <w:sz w:val="28"/>
          <w:szCs w:val="28"/>
        </w:rPr>
      </w:pPr>
      <w:r>
        <w:rPr>
          <w:sz w:val="28"/>
          <w:szCs w:val="28"/>
        </w:rPr>
        <w:t xml:space="preserve">C – </w:t>
      </w:r>
      <w:r w:rsidRPr="001E4E1D">
        <w:rPr>
          <w:sz w:val="28"/>
          <w:szCs w:val="28"/>
        </w:rPr>
        <w:t xml:space="preserve">A heatmap comparing the </w:t>
      </w:r>
      <w:proofErr w:type="spellStart"/>
      <w:r w:rsidRPr="001E4E1D">
        <w:rPr>
          <w:sz w:val="28"/>
          <w:szCs w:val="28"/>
        </w:rPr>
        <w:t>logFC</w:t>
      </w:r>
      <w:proofErr w:type="spellEnd"/>
      <w:r w:rsidRPr="001E4E1D">
        <w:rPr>
          <w:sz w:val="28"/>
          <w:szCs w:val="28"/>
        </w:rPr>
        <w:t xml:space="preserve"> values of common </w:t>
      </w:r>
      <w:r w:rsidR="002D1830">
        <w:rPr>
          <w:sz w:val="28"/>
          <w:szCs w:val="28"/>
        </w:rPr>
        <w:t>DBTFs</w:t>
      </w:r>
      <w:r w:rsidR="002D1830" w:rsidRPr="006C58C3">
        <w:rPr>
          <w:sz w:val="28"/>
          <w:szCs w:val="28"/>
        </w:rPr>
        <w:t xml:space="preserve"> </w:t>
      </w:r>
      <w:r w:rsidRPr="001E4E1D">
        <w:rPr>
          <w:sz w:val="28"/>
          <w:szCs w:val="28"/>
        </w:rPr>
        <w:t xml:space="preserve">between CD4 and CD8 experiments. Each row represents a gene associated with DARs. </w:t>
      </w:r>
      <w:r>
        <w:rPr>
          <w:sz w:val="28"/>
          <w:szCs w:val="28"/>
        </w:rPr>
        <w:t xml:space="preserve">Darker </w:t>
      </w:r>
      <w:r w:rsidRPr="001E4E1D">
        <w:rPr>
          <w:sz w:val="28"/>
          <w:szCs w:val="28"/>
        </w:rPr>
        <w:t>red cells indicate a higher degree of up-regulation, and darker blue cells represent a greater extent of down-regulation of DARs.</w:t>
      </w:r>
    </w:p>
    <w:p w14:paraId="5D8A40EF" w14:textId="77777777" w:rsidR="00F3793A" w:rsidRDefault="00F3793A" w:rsidP="003F6D55">
      <w:pPr>
        <w:rPr>
          <w:b/>
          <w:bCs/>
          <w:sz w:val="28"/>
          <w:szCs w:val="28"/>
        </w:rPr>
      </w:pPr>
    </w:p>
    <w:p w14:paraId="7C62B94F" w14:textId="77777777" w:rsidR="00F3793A" w:rsidRDefault="00F3793A" w:rsidP="003F6D55">
      <w:pPr>
        <w:rPr>
          <w:b/>
          <w:bCs/>
          <w:sz w:val="28"/>
          <w:szCs w:val="28"/>
        </w:rPr>
      </w:pPr>
    </w:p>
    <w:p w14:paraId="3453E2A3" w14:textId="77777777" w:rsidR="00F3793A" w:rsidRDefault="00F3793A" w:rsidP="003F6D55">
      <w:pPr>
        <w:rPr>
          <w:b/>
          <w:bCs/>
          <w:sz w:val="28"/>
          <w:szCs w:val="28"/>
        </w:rPr>
      </w:pPr>
    </w:p>
    <w:p w14:paraId="1FC93F8E" w14:textId="77777777" w:rsidR="00F3793A" w:rsidRDefault="00F3793A" w:rsidP="003F6D55">
      <w:pPr>
        <w:rPr>
          <w:b/>
          <w:bCs/>
          <w:sz w:val="28"/>
          <w:szCs w:val="28"/>
        </w:rPr>
      </w:pPr>
    </w:p>
    <w:p w14:paraId="0F846B91" w14:textId="77777777" w:rsidR="00F3793A" w:rsidRDefault="00F3793A" w:rsidP="003F6D55">
      <w:pPr>
        <w:rPr>
          <w:b/>
          <w:bCs/>
          <w:sz w:val="28"/>
          <w:szCs w:val="28"/>
        </w:rPr>
      </w:pPr>
    </w:p>
    <w:p w14:paraId="5CE2002E" w14:textId="77777777" w:rsidR="00F3793A" w:rsidRDefault="00F3793A" w:rsidP="003F6D55">
      <w:pPr>
        <w:rPr>
          <w:b/>
          <w:bCs/>
          <w:sz w:val="28"/>
          <w:szCs w:val="28"/>
        </w:rPr>
      </w:pPr>
    </w:p>
    <w:p w14:paraId="28192BB4" w14:textId="77777777" w:rsidR="00F3793A" w:rsidRDefault="00F3793A" w:rsidP="003F6D55">
      <w:pPr>
        <w:rPr>
          <w:b/>
          <w:bCs/>
          <w:sz w:val="28"/>
          <w:szCs w:val="28"/>
        </w:rPr>
      </w:pPr>
    </w:p>
    <w:p w14:paraId="078F110A" w14:textId="77777777" w:rsidR="00F3793A" w:rsidRDefault="00F3793A" w:rsidP="003F6D55">
      <w:pPr>
        <w:rPr>
          <w:b/>
          <w:bCs/>
          <w:sz w:val="28"/>
          <w:szCs w:val="28"/>
        </w:rPr>
      </w:pPr>
    </w:p>
    <w:p w14:paraId="4A3991FF" w14:textId="77777777" w:rsidR="00F3793A" w:rsidRDefault="00F3793A" w:rsidP="003F6D55">
      <w:pPr>
        <w:rPr>
          <w:b/>
          <w:bCs/>
          <w:sz w:val="28"/>
          <w:szCs w:val="28"/>
        </w:rPr>
      </w:pPr>
    </w:p>
    <w:p w14:paraId="4E33EA71" w14:textId="77777777" w:rsidR="00F3793A" w:rsidRDefault="00F3793A" w:rsidP="003F6D55">
      <w:pPr>
        <w:rPr>
          <w:b/>
          <w:bCs/>
          <w:sz w:val="28"/>
          <w:szCs w:val="28"/>
        </w:rPr>
      </w:pPr>
    </w:p>
    <w:p w14:paraId="6EDCDFCD" w14:textId="77777777" w:rsidR="00F25C0E" w:rsidRDefault="00F25C0E" w:rsidP="003F6D55">
      <w:pPr>
        <w:rPr>
          <w:b/>
          <w:bCs/>
          <w:sz w:val="28"/>
          <w:szCs w:val="28"/>
        </w:rPr>
      </w:pPr>
    </w:p>
    <w:p w14:paraId="59579E9B" w14:textId="24B1A5D7" w:rsidR="003F6D55" w:rsidRPr="003F6D55" w:rsidRDefault="003F6D55" w:rsidP="003F6D55">
      <w:pPr>
        <w:rPr>
          <w:sz w:val="28"/>
          <w:szCs w:val="28"/>
        </w:rPr>
      </w:pPr>
      <w:r w:rsidRPr="003F6D55">
        <w:rPr>
          <w:b/>
          <w:bCs/>
          <w:sz w:val="28"/>
          <w:szCs w:val="28"/>
        </w:rPr>
        <w:lastRenderedPageBreak/>
        <w:t>Summary</w:t>
      </w:r>
    </w:p>
    <w:p w14:paraId="116C8DC8" w14:textId="77777777" w:rsidR="003F6D55" w:rsidRPr="003F6D55" w:rsidRDefault="003F6D55" w:rsidP="003F6D55">
      <w:pPr>
        <w:rPr>
          <w:sz w:val="28"/>
          <w:szCs w:val="28"/>
        </w:rPr>
      </w:pPr>
      <w:r w:rsidRPr="003F6D55">
        <w:rPr>
          <w:b/>
          <w:bCs/>
          <w:sz w:val="28"/>
          <w:szCs w:val="28"/>
        </w:rPr>
        <w:t>Open Chromatin Analysis:</w:t>
      </w:r>
    </w:p>
    <w:p w14:paraId="0C87F399" w14:textId="77777777" w:rsidR="003F6D55" w:rsidRPr="003F6D55" w:rsidRDefault="003F6D55" w:rsidP="003F6D55">
      <w:pPr>
        <w:numPr>
          <w:ilvl w:val="0"/>
          <w:numId w:val="10"/>
        </w:numPr>
        <w:rPr>
          <w:sz w:val="28"/>
          <w:szCs w:val="28"/>
        </w:rPr>
      </w:pPr>
      <w:r w:rsidRPr="003F6D55">
        <w:rPr>
          <w:sz w:val="28"/>
          <w:szCs w:val="28"/>
        </w:rPr>
        <w:t>At a global scale, no significant differences were observed between poor and good responders in either CD8 or CD4 cells.</w:t>
      </w:r>
    </w:p>
    <w:p w14:paraId="5698E210" w14:textId="77777777" w:rsidR="003F6D55" w:rsidRPr="003F6D55" w:rsidRDefault="003F6D55" w:rsidP="003F6D55">
      <w:pPr>
        <w:numPr>
          <w:ilvl w:val="0"/>
          <w:numId w:val="10"/>
        </w:numPr>
        <w:rPr>
          <w:sz w:val="28"/>
          <w:szCs w:val="28"/>
        </w:rPr>
      </w:pPr>
      <w:r w:rsidRPr="003F6D55">
        <w:rPr>
          <w:sz w:val="28"/>
          <w:szCs w:val="28"/>
        </w:rPr>
        <w:t>However, differential expression analysis identified significant sites in both CD4 and CD8 cells between the two groups.</w:t>
      </w:r>
    </w:p>
    <w:p w14:paraId="42256378" w14:textId="426F332E" w:rsidR="003F6D55" w:rsidRPr="003F6D55" w:rsidRDefault="003F6D55" w:rsidP="003F6D55">
      <w:pPr>
        <w:numPr>
          <w:ilvl w:val="0"/>
          <w:numId w:val="10"/>
        </w:numPr>
        <w:rPr>
          <w:sz w:val="28"/>
          <w:szCs w:val="28"/>
        </w:rPr>
      </w:pPr>
      <w:r w:rsidRPr="003F6D55">
        <w:rPr>
          <w:sz w:val="28"/>
          <w:szCs w:val="28"/>
        </w:rPr>
        <w:t>Further investigation explore</w:t>
      </w:r>
      <w:r w:rsidR="003C52D7">
        <w:rPr>
          <w:sz w:val="28"/>
          <w:szCs w:val="28"/>
        </w:rPr>
        <w:t>d</w:t>
      </w:r>
      <w:r w:rsidRPr="003F6D55">
        <w:rPr>
          <w:sz w:val="28"/>
          <w:szCs w:val="28"/>
        </w:rPr>
        <w:t xml:space="preserve"> </w:t>
      </w:r>
      <w:r w:rsidR="003C52D7">
        <w:rPr>
          <w:sz w:val="28"/>
          <w:szCs w:val="28"/>
        </w:rPr>
        <w:t xml:space="preserve">the </w:t>
      </w:r>
      <w:r w:rsidRPr="003F6D55">
        <w:rPr>
          <w:sz w:val="28"/>
          <w:szCs w:val="28"/>
        </w:rPr>
        <w:t>enriched pathways through GSEA.</w:t>
      </w:r>
    </w:p>
    <w:p w14:paraId="2F65BC66" w14:textId="77777777" w:rsidR="003F6D55" w:rsidRPr="003F6D55" w:rsidRDefault="003F6D55" w:rsidP="003F6D55">
      <w:pPr>
        <w:rPr>
          <w:sz w:val="28"/>
          <w:szCs w:val="28"/>
        </w:rPr>
      </w:pPr>
      <w:r w:rsidRPr="003F6D55">
        <w:rPr>
          <w:b/>
          <w:bCs/>
          <w:sz w:val="28"/>
          <w:szCs w:val="28"/>
        </w:rPr>
        <w:t>Transcription Factor Binding Sites Analysis:</w:t>
      </w:r>
    </w:p>
    <w:p w14:paraId="6CF96BAB" w14:textId="77777777" w:rsidR="003F6D55" w:rsidRPr="003F6D55" w:rsidRDefault="003F6D55" w:rsidP="003F6D55">
      <w:pPr>
        <w:numPr>
          <w:ilvl w:val="0"/>
          <w:numId w:val="11"/>
        </w:numPr>
        <w:rPr>
          <w:sz w:val="28"/>
          <w:szCs w:val="28"/>
        </w:rPr>
      </w:pPr>
      <w:r w:rsidRPr="003F6D55">
        <w:rPr>
          <w:sz w:val="28"/>
          <w:szCs w:val="28"/>
        </w:rPr>
        <w:t>Differentially functional transcription factors (with more bound sites) were identified in both poor and good responders across CD8 and CD4 cells.</w:t>
      </w:r>
    </w:p>
    <w:p w14:paraId="37A47E6D" w14:textId="0952A15C" w:rsidR="003F6D55" w:rsidRDefault="003F6D55" w:rsidP="00240ADB">
      <w:pPr>
        <w:numPr>
          <w:ilvl w:val="0"/>
          <w:numId w:val="11"/>
        </w:numPr>
        <w:rPr>
          <w:sz w:val="28"/>
          <w:szCs w:val="28"/>
        </w:rPr>
      </w:pPr>
      <w:r w:rsidRPr="003F6D55">
        <w:rPr>
          <w:sz w:val="28"/>
          <w:szCs w:val="28"/>
        </w:rPr>
        <w:t xml:space="preserve">The signal strength of </w:t>
      </w:r>
      <w:r w:rsidR="00240ADB" w:rsidRPr="00240ADB">
        <w:rPr>
          <w:sz w:val="28"/>
          <w:szCs w:val="28"/>
        </w:rPr>
        <w:t>differential TF binding sites</w:t>
      </w:r>
      <w:r w:rsidR="00240ADB">
        <w:rPr>
          <w:sz w:val="28"/>
          <w:szCs w:val="28"/>
        </w:rPr>
        <w:t xml:space="preserve"> </w:t>
      </w:r>
      <w:r w:rsidRPr="003F6D55">
        <w:rPr>
          <w:sz w:val="28"/>
          <w:szCs w:val="28"/>
        </w:rPr>
        <w:t>was more pronounced in CD8 cells compared to CD4 cells.</w:t>
      </w:r>
    </w:p>
    <w:p w14:paraId="0005F3AE" w14:textId="6B300081" w:rsidR="004104D4" w:rsidRPr="004104D4" w:rsidRDefault="004104D4" w:rsidP="004104D4">
      <w:pPr>
        <w:rPr>
          <w:sz w:val="28"/>
          <w:szCs w:val="28"/>
        </w:rPr>
      </w:pPr>
      <w:r>
        <w:rPr>
          <w:b/>
          <w:bCs/>
          <w:sz w:val="28"/>
          <w:szCs w:val="28"/>
        </w:rPr>
        <w:t>Overlap Analysis:</w:t>
      </w:r>
    </w:p>
    <w:p w14:paraId="4FE6E1C4" w14:textId="357BAF3A" w:rsidR="003A0E49" w:rsidRDefault="004104D4" w:rsidP="004104D4">
      <w:pPr>
        <w:tabs>
          <w:tab w:val="left" w:pos="1760"/>
        </w:tabs>
      </w:pPr>
      <w:r w:rsidRPr="004104D4">
        <w:rPr>
          <w:sz w:val="28"/>
          <w:szCs w:val="28"/>
        </w:rPr>
        <w:t>A straightforward overlap analysis revealed statistically enriched, commonly regulated gene sets between CD4 and CD8 cells.</w:t>
      </w:r>
    </w:p>
    <w:p w14:paraId="1275D22F" w14:textId="77777777" w:rsidR="003A0E49" w:rsidRDefault="003A0E49" w:rsidP="00162F14">
      <w:pPr>
        <w:tabs>
          <w:tab w:val="left" w:pos="1760"/>
        </w:tabs>
      </w:pPr>
    </w:p>
    <w:p w14:paraId="083BD8D4" w14:textId="77777777" w:rsidR="003A0E49" w:rsidRDefault="003A0E49" w:rsidP="00162F14">
      <w:pPr>
        <w:tabs>
          <w:tab w:val="left" w:pos="1760"/>
        </w:tabs>
      </w:pPr>
    </w:p>
    <w:p w14:paraId="63189199" w14:textId="77777777" w:rsidR="003A0E49" w:rsidRDefault="003A0E49" w:rsidP="00162F14">
      <w:pPr>
        <w:tabs>
          <w:tab w:val="left" w:pos="1760"/>
        </w:tabs>
      </w:pPr>
    </w:p>
    <w:p w14:paraId="67EE9A0A" w14:textId="77777777" w:rsidR="003A0E49" w:rsidRDefault="003A0E49" w:rsidP="00162F14">
      <w:pPr>
        <w:tabs>
          <w:tab w:val="left" w:pos="1760"/>
        </w:tabs>
      </w:pPr>
    </w:p>
    <w:p w14:paraId="3E2032BE" w14:textId="77777777" w:rsidR="003A0E49" w:rsidRDefault="003A0E49" w:rsidP="00162F14">
      <w:pPr>
        <w:tabs>
          <w:tab w:val="left" w:pos="1760"/>
        </w:tabs>
      </w:pPr>
    </w:p>
    <w:p w14:paraId="751B0121" w14:textId="77777777" w:rsidR="003A0E49" w:rsidRDefault="003A0E49" w:rsidP="00162F14">
      <w:pPr>
        <w:tabs>
          <w:tab w:val="left" w:pos="1760"/>
        </w:tabs>
      </w:pPr>
    </w:p>
    <w:p w14:paraId="375F8B9F" w14:textId="77777777" w:rsidR="003A0E49" w:rsidRDefault="003A0E49" w:rsidP="00162F14">
      <w:pPr>
        <w:tabs>
          <w:tab w:val="left" w:pos="1760"/>
        </w:tabs>
      </w:pPr>
    </w:p>
    <w:p w14:paraId="23576FA5" w14:textId="77777777" w:rsidR="003A0E49" w:rsidRDefault="003A0E49" w:rsidP="00162F14">
      <w:pPr>
        <w:tabs>
          <w:tab w:val="left" w:pos="1760"/>
        </w:tabs>
      </w:pPr>
    </w:p>
    <w:p w14:paraId="23CFF6CB" w14:textId="77777777" w:rsidR="003A0E49" w:rsidRDefault="003A0E49" w:rsidP="00162F14">
      <w:pPr>
        <w:tabs>
          <w:tab w:val="left" w:pos="1760"/>
        </w:tabs>
      </w:pPr>
    </w:p>
    <w:p w14:paraId="16478B72" w14:textId="77777777" w:rsidR="003A0E49" w:rsidRDefault="003A0E49" w:rsidP="00162F14">
      <w:pPr>
        <w:tabs>
          <w:tab w:val="left" w:pos="1760"/>
        </w:tabs>
      </w:pPr>
    </w:p>
    <w:p w14:paraId="64B8504B" w14:textId="77777777" w:rsidR="003A0E49" w:rsidRDefault="003A0E49" w:rsidP="00162F14">
      <w:pPr>
        <w:tabs>
          <w:tab w:val="left" w:pos="1760"/>
        </w:tabs>
      </w:pPr>
    </w:p>
    <w:p w14:paraId="5FB07543" w14:textId="77777777" w:rsidR="003A0E49" w:rsidRDefault="003A0E49" w:rsidP="00162F14">
      <w:pPr>
        <w:tabs>
          <w:tab w:val="left" w:pos="1760"/>
        </w:tabs>
      </w:pPr>
    </w:p>
    <w:p w14:paraId="39A37EC0" w14:textId="77777777" w:rsidR="003A0E49" w:rsidRDefault="003A0E49" w:rsidP="00162F14">
      <w:pPr>
        <w:tabs>
          <w:tab w:val="left" w:pos="1760"/>
        </w:tabs>
        <w:rPr>
          <w:rtl/>
        </w:rPr>
      </w:pPr>
    </w:p>
    <w:sdt>
      <w:sdtPr>
        <w:rPr>
          <w:rFonts w:asciiTheme="minorHAnsi" w:eastAsiaTheme="minorHAnsi" w:hAnsiTheme="minorHAnsi" w:cstheme="minorBidi"/>
          <w:color w:val="auto"/>
          <w:sz w:val="22"/>
          <w:szCs w:val="22"/>
          <w:lang w:bidi="he-IL"/>
        </w:rPr>
        <w:id w:val="1205372283"/>
        <w:docPartObj>
          <w:docPartGallery w:val="Bibliographies"/>
          <w:docPartUnique/>
        </w:docPartObj>
      </w:sdtPr>
      <w:sdtContent>
        <w:p w14:paraId="2233E824" w14:textId="77777777" w:rsidR="00A3797D" w:rsidRDefault="00A3797D">
          <w:pPr>
            <w:pStyle w:val="Heading1"/>
          </w:pPr>
          <w:r>
            <w:t>References</w:t>
          </w:r>
        </w:p>
        <w:sdt>
          <w:sdtPr>
            <w:id w:val="-573587230"/>
            <w:bibliography/>
          </w:sdtPr>
          <w:sdtContent>
            <w:p w14:paraId="3C5D6101" w14:textId="77777777" w:rsidR="00A3797D" w:rsidRDefault="00A3797D" w:rsidP="00A3797D">
              <w:pPr>
                <w:pStyle w:val="ListParagraph"/>
                <w:numPr>
                  <w:ilvl w:val="0"/>
                  <w:numId w:val="6"/>
                </w:numPr>
              </w:pPr>
              <w:r w:rsidRPr="00A3797D">
                <w:t xml:space="preserve">Andrews, S. (2010). </w:t>
              </w:r>
              <w:proofErr w:type="spellStart"/>
              <w:r w:rsidRPr="00A3797D">
                <w:t>FastQC</w:t>
              </w:r>
              <w:proofErr w:type="spellEnd"/>
              <w:r w:rsidRPr="00A3797D">
                <w:t xml:space="preserve">: A Quality Control Tool for High Throughput Sequence Data. [Online] Available at: </w:t>
              </w:r>
              <w:hyperlink r:id="rId39" w:history="1">
                <w:r w:rsidRPr="00371D45">
                  <w:rPr>
                    <w:rStyle w:val="Hyperlink"/>
                  </w:rPr>
                  <w:t>http://www.bioinformatics.babraham.ac.uk/projects/fastqc/</w:t>
                </w:r>
              </w:hyperlink>
            </w:p>
            <w:p w14:paraId="655F387B" w14:textId="77777777" w:rsidR="00A3797D" w:rsidRDefault="00A3797D" w:rsidP="00A3797D">
              <w:pPr>
                <w:pStyle w:val="ListParagraph"/>
                <w:numPr>
                  <w:ilvl w:val="0"/>
                  <w:numId w:val="6"/>
                </w:numPr>
              </w:pPr>
              <w:r>
                <w:t xml:space="preserve">Bolger, A. M., Lohse, M., &amp; </w:t>
              </w:r>
              <w:proofErr w:type="spellStart"/>
              <w:r>
                <w:t>Usadel</w:t>
              </w:r>
              <w:proofErr w:type="spellEnd"/>
              <w:r>
                <w:t xml:space="preserve">, B. (2014). </w:t>
              </w:r>
              <w:proofErr w:type="spellStart"/>
              <w:r>
                <w:t>Trimmomatic</w:t>
              </w:r>
              <w:proofErr w:type="spellEnd"/>
              <w:r>
                <w:t>: a flexible trimmer for Illumina sequence data. Bioinformatics, 30(15), 2114-2120. doi:10.1093/bioinformatics/btu170</w:t>
              </w:r>
            </w:p>
            <w:p w14:paraId="1106ADB7" w14:textId="77777777" w:rsidR="00DE24D6" w:rsidRDefault="00DE24D6" w:rsidP="00DE24D6">
              <w:pPr>
                <w:pStyle w:val="ListParagraph"/>
                <w:numPr>
                  <w:ilvl w:val="0"/>
                  <w:numId w:val="6"/>
                </w:numPr>
              </w:pPr>
              <w:r w:rsidRPr="00DE24D6">
                <w:t xml:space="preserve">Bushnell, B. (2014). </w:t>
              </w:r>
              <w:proofErr w:type="spellStart"/>
              <w:r w:rsidRPr="00DE24D6">
                <w:t>BBMap</w:t>
              </w:r>
              <w:proofErr w:type="spellEnd"/>
              <w:r w:rsidRPr="00DE24D6">
                <w:t xml:space="preserve">: A Fast, Accurate, Splice-Aware Aligner. [Online] Available at: </w:t>
              </w:r>
              <w:hyperlink r:id="rId40" w:history="1">
                <w:r w:rsidRPr="00371D45">
                  <w:rPr>
                    <w:rStyle w:val="Hyperlink"/>
                  </w:rPr>
                  <w:t>https://sourceforge.net/projects/bbmap/</w:t>
                </w:r>
              </w:hyperlink>
            </w:p>
            <w:p w14:paraId="4842EF97" w14:textId="77777777" w:rsidR="00DE24D6" w:rsidRDefault="00DE24D6" w:rsidP="00DE24D6">
              <w:pPr>
                <w:pStyle w:val="ListParagraph"/>
                <w:numPr>
                  <w:ilvl w:val="0"/>
                  <w:numId w:val="6"/>
                </w:numPr>
              </w:pPr>
              <w:r w:rsidRPr="00DE24D6">
                <w:t>Li, H. (2013). Aligning sequence reads, clone sequences and assembly contigs with BWA-MEM. arXiv:1303.3997v2 [q-bio.GN]</w:t>
              </w:r>
            </w:p>
            <w:p w14:paraId="4AEE50D7" w14:textId="77777777" w:rsidR="00F137BD" w:rsidRDefault="00F137BD" w:rsidP="00F137BD">
              <w:pPr>
                <w:pStyle w:val="ListParagraph"/>
                <w:numPr>
                  <w:ilvl w:val="0"/>
                  <w:numId w:val="6"/>
                </w:numPr>
              </w:pPr>
              <w:r w:rsidRPr="00F137BD">
                <w:t xml:space="preserve">Ramírez, F., Dündar, F., Diehl, S., </w:t>
              </w:r>
              <w:proofErr w:type="spellStart"/>
              <w:r w:rsidRPr="00F137BD">
                <w:t>Grüning</w:t>
              </w:r>
              <w:proofErr w:type="spellEnd"/>
              <w:r w:rsidRPr="00F137BD">
                <w:t xml:space="preserve">, B. A., &amp; Manke, T. (2014). </w:t>
              </w:r>
              <w:proofErr w:type="spellStart"/>
              <w:r w:rsidRPr="00F137BD">
                <w:t>deepTools</w:t>
              </w:r>
              <w:proofErr w:type="spellEnd"/>
              <w:r w:rsidRPr="00F137BD">
                <w:t>: a flexible platform for exploring deep-sequencing data. Nucleic Acids Research, 42(W1), W187-W191. doi:10.1093/</w:t>
              </w:r>
              <w:proofErr w:type="spellStart"/>
              <w:r w:rsidRPr="00F137BD">
                <w:t>nar</w:t>
              </w:r>
              <w:proofErr w:type="spellEnd"/>
              <w:r w:rsidRPr="00F137BD">
                <w:t>/gku365</w:t>
              </w:r>
            </w:p>
          </w:sdtContent>
        </w:sdt>
        <w:p w14:paraId="33A031E8" w14:textId="77777777" w:rsidR="005015A4" w:rsidRDefault="005015A4" w:rsidP="005015A4">
          <w:pPr>
            <w:pStyle w:val="ListParagraph"/>
            <w:numPr>
              <w:ilvl w:val="0"/>
              <w:numId w:val="6"/>
            </w:numPr>
          </w:pPr>
          <w:r w:rsidRPr="005015A4">
            <w:t xml:space="preserve">Zhang, Y., Liu, T., Meyer, C. A., </w:t>
          </w:r>
          <w:proofErr w:type="spellStart"/>
          <w:r w:rsidRPr="005015A4">
            <w:t>Eeckhoute</w:t>
          </w:r>
          <w:proofErr w:type="spellEnd"/>
          <w:r w:rsidRPr="005015A4">
            <w:t xml:space="preserve">, J., Johnson, D. S., Bernstein, B. E., ... &amp; Liu, X. S. (2008). Model-based analysis of </w:t>
          </w:r>
          <w:proofErr w:type="spellStart"/>
          <w:r w:rsidRPr="005015A4">
            <w:t>ChIP</w:t>
          </w:r>
          <w:proofErr w:type="spellEnd"/>
          <w:r w:rsidRPr="005015A4">
            <w:t>-Seq (MACS). Genome Biology, 9(9), R137. doi:10.1186/gb-2008-9-9-r137</w:t>
          </w:r>
        </w:p>
        <w:p w14:paraId="23A7570B" w14:textId="77777777" w:rsidR="00436EE8" w:rsidRDefault="00436EE8" w:rsidP="00436EE8">
          <w:pPr>
            <w:pStyle w:val="ListParagraph"/>
            <w:numPr>
              <w:ilvl w:val="0"/>
              <w:numId w:val="6"/>
            </w:numPr>
          </w:pPr>
          <w:r>
            <w:t xml:space="preserve">Bentsen, M., </w:t>
          </w:r>
          <w:proofErr w:type="spellStart"/>
          <w:r>
            <w:t>Goymann</w:t>
          </w:r>
          <w:proofErr w:type="spellEnd"/>
          <w:r>
            <w:t xml:space="preserve">, P., Schultheis, H., Klee, K., Petrova, A., Wiegandt, R., ... &amp; Theis, F. J. (2020). ATAC-seq </w:t>
          </w:r>
          <w:proofErr w:type="spellStart"/>
          <w:r>
            <w:t>footprinting</w:t>
          </w:r>
          <w:proofErr w:type="spellEnd"/>
          <w:r>
            <w:t xml:space="preserve"> unravels kinetics of transcription factor binding during zygotic genome activation. Nature Communications, 11(1), 4267. doi:10.1038/s41467-020-18035-1</w:t>
          </w:r>
        </w:p>
        <w:p w14:paraId="699E9253" w14:textId="77777777" w:rsidR="00D85DBC" w:rsidRDefault="00A0459B" w:rsidP="00A0459B">
          <w:pPr>
            <w:pStyle w:val="ListParagraph"/>
            <w:numPr>
              <w:ilvl w:val="0"/>
              <w:numId w:val="6"/>
            </w:numPr>
          </w:pPr>
          <w:proofErr w:type="spellStart"/>
          <w:r w:rsidRPr="00A0459B">
            <w:t>Rauluseviciute</w:t>
          </w:r>
          <w:proofErr w:type="spellEnd"/>
          <w:r w:rsidRPr="00A0459B">
            <w:t xml:space="preserve"> I, </w:t>
          </w:r>
          <w:proofErr w:type="spellStart"/>
          <w:r w:rsidRPr="00A0459B">
            <w:t>Riudavets</w:t>
          </w:r>
          <w:proofErr w:type="spellEnd"/>
          <w:r w:rsidRPr="00A0459B">
            <w:t xml:space="preserve">-Puig R, Blanc-Mathieu R, Castro-Mondragon JA, Ferenc K, Kumar V, Lemma RB, Lucas J, </w:t>
          </w:r>
          <w:proofErr w:type="spellStart"/>
          <w:r w:rsidRPr="00A0459B">
            <w:t>Chèneby</w:t>
          </w:r>
          <w:proofErr w:type="spellEnd"/>
          <w:r w:rsidRPr="00A0459B">
            <w:t xml:space="preserve"> J, </w:t>
          </w:r>
          <w:proofErr w:type="spellStart"/>
          <w:r w:rsidRPr="00A0459B">
            <w:t>Baranasic</w:t>
          </w:r>
          <w:proofErr w:type="spellEnd"/>
          <w:r w:rsidRPr="00A0459B">
            <w:t xml:space="preserve"> D, Khan A, Fornes O, Gundersen S, Johansen M, Hovig E, Lenhard B, Sandelin A, Wasserman WW, </w:t>
          </w:r>
          <w:proofErr w:type="spellStart"/>
          <w:r w:rsidRPr="00A0459B">
            <w:t>Parcy</w:t>
          </w:r>
          <w:proofErr w:type="spellEnd"/>
          <w:r w:rsidRPr="00A0459B">
            <w:t xml:space="preserve"> F, Mathelier A </w:t>
          </w:r>
          <w:r w:rsidRPr="00A0459B">
            <w:rPr>
              <w:b/>
              <w:bCs/>
            </w:rPr>
            <w:t>JASPAR 2024: 20th anniversary of the open-access database of transcription factor binding profiles</w:t>
          </w:r>
          <w:r w:rsidRPr="00A0459B">
            <w:t> </w:t>
          </w:r>
          <w:r w:rsidRPr="00A0459B">
            <w:rPr>
              <w:i/>
              <w:iCs/>
            </w:rPr>
            <w:t>Nucleic Acids Res.</w:t>
          </w:r>
          <w:r w:rsidRPr="00A0459B">
            <w:t> </w:t>
          </w:r>
          <w:proofErr w:type="spellStart"/>
          <w:r w:rsidRPr="00A0459B">
            <w:t>in_press</w:t>
          </w:r>
          <w:proofErr w:type="spellEnd"/>
          <w:r w:rsidRPr="00A0459B">
            <w:t xml:space="preserve">; </w:t>
          </w:r>
          <w:proofErr w:type="spellStart"/>
          <w:r w:rsidRPr="00A0459B">
            <w:t>doi</w:t>
          </w:r>
          <w:proofErr w:type="spellEnd"/>
          <w:r w:rsidRPr="00A0459B">
            <w:t>: </w:t>
          </w:r>
          <w:hyperlink r:id="rId41" w:tgtFrame="_blank" w:history="1">
            <w:r w:rsidRPr="00A0459B">
              <w:rPr>
                <w:rStyle w:val="Hyperlink"/>
              </w:rPr>
              <w:t>10.1093/</w:t>
            </w:r>
            <w:proofErr w:type="spellStart"/>
            <w:r w:rsidRPr="00A0459B">
              <w:rPr>
                <w:rStyle w:val="Hyperlink"/>
              </w:rPr>
              <w:t>nar</w:t>
            </w:r>
            <w:proofErr w:type="spellEnd"/>
            <w:r w:rsidRPr="00A0459B">
              <w:rPr>
                <w:rStyle w:val="Hyperlink"/>
              </w:rPr>
              <w:t>/gkad1059</w:t>
            </w:r>
          </w:hyperlink>
        </w:p>
        <w:p w14:paraId="1F4DF41C" w14:textId="77777777" w:rsidR="00352999" w:rsidRPr="00374CAA" w:rsidRDefault="00352999" w:rsidP="00352999">
          <w:pPr>
            <w:pStyle w:val="ListParagraph"/>
            <w:numPr>
              <w:ilvl w:val="0"/>
              <w:numId w:val="6"/>
            </w:numPr>
          </w:pPr>
          <w:r w:rsidRPr="00374CAA">
            <w:t xml:space="preserve">Stark R and Brown G (2011). </w:t>
          </w:r>
          <w:proofErr w:type="spellStart"/>
          <w:r w:rsidRPr="00374CAA">
            <w:t>DiffBind</w:t>
          </w:r>
          <w:proofErr w:type="spellEnd"/>
          <w:r w:rsidRPr="00374CAA">
            <w:t xml:space="preserve">: differential binding analysis of </w:t>
          </w:r>
          <w:proofErr w:type="spellStart"/>
          <w:r w:rsidRPr="00374CAA">
            <w:t>ChIP</w:t>
          </w:r>
          <w:proofErr w:type="spellEnd"/>
          <w:r w:rsidRPr="00374CAA">
            <w:t>-Seq peak data.</w:t>
          </w:r>
          <w:r>
            <w:t xml:space="preserve"> </w:t>
          </w:r>
          <w:r w:rsidRPr="00374CAA">
            <w:t>Bioconductor</w:t>
          </w:r>
          <w:r>
            <w:t xml:space="preserve"> </w:t>
          </w:r>
          <w:r w:rsidRPr="00374CAA">
            <w:t xml:space="preserve">http://bioconductor.org/packages/release/bioc/vignettes/DiffBind/inst/doc/DiffBind.pdfRoss-Innes, C. S., Stark, R., </w:t>
          </w:r>
          <w:proofErr w:type="spellStart"/>
          <w:r w:rsidRPr="00374CAA">
            <w:t>Teschendorff</w:t>
          </w:r>
          <w:proofErr w:type="spellEnd"/>
          <w:r w:rsidRPr="00374CAA">
            <w:t xml:space="preserve">, A. E., Holmes, K. A., Ali, H. R., Dunning, M. </w:t>
          </w:r>
          <w:proofErr w:type="spellStart"/>
          <w:proofErr w:type="gramStart"/>
          <w:r w:rsidRPr="00374CAA">
            <w:t>J.,Brown</w:t>
          </w:r>
          <w:proofErr w:type="spellEnd"/>
          <w:proofErr w:type="gramEnd"/>
          <w:r w:rsidRPr="00374CAA">
            <w:t>, G. D., Gojis, O., Ellis, I. O., Green, A. R., Ali, S., Chin, S.-F., Palmieri, C., Caldas,</w:t>
          </w:r>
          <w:r>
            <w:t xml:space="preserve"> </w:t>
          </w:r>
          <w:r w:rsidRPr="00374CAA">
            <w:t xml:space="preserve">C., and Carroll, J. S. (2012). Differential </w:t>
          </w:r>
          <w:proofErr w:type="spellStart"/>
          <w:r w:rsidRPr="00374CAA">
            <w:t>oestrogen</w:t>
          </w:r>
          <w:proofErr w:type="spellEnd"/>
          <w:r w:rsidRPr="00374CAA">
            <w:t xml:space="preserve"> receptor binding is associated with</w:t>
          </w:r>
          <w:r>
            <w:t xml:space="preserve"> </w:t>
          </w:r>
          <w:r w:rsidRPr="00374CAA">
            <w:t>clinical outcome in breast cancer. Nature 481, 389-393.</w:t>
          </w:r>
        </w:p>
        <w:p w14:paraId="42FA01E1" w14:textId="77777777" w:rsidR="006156BE" w:rsidRDefault="00DD26B0" w:rsidP="00DD26B0">
          <w:pPr>
            <w:pStyle w:val="ListParagraph"/>
            <w:numPr>
              <w:ilvl w:val="0"/>
              <w:numId w:val="6"/>
            </w:numPr>
          </w:pPr>
          <w:r>
            <w:t xml:space="preserve">G. Korotkevich, V. Sukhov, A. </w:t>
          </w:r>
          <w:proofErr w:type="spellStart"/>
          <w:r>
            <w:t>Sergushichev</w:t>
          </w:r>
          <w:proofErr w:type="spellEnd"/>
          <w:r>
            <w:t xml:space="preserve">. Fast gene set enrichment analysis. </w:t>
          </w:r>
          <w:proofErr w:type="spellStart"/>
          <w:r>
            <w:t>bioRxiv</w:t>
          </w:r>
          <w:proofErr w:type="spellEnd"/>
          <w:r>
            <w:t xml:space="preserve"> (2019), doi:10.1101/060012</w:t>
          </w:r>
        </w:p>
        <w:p w14:paraId="43BBA606" w14:textId="77777777" w:rsidR="00013BD7" w:rsidRDefault="00013BD7" w:rsidP="00013BD7">
          <w:pPr>
            <w:pStyle w:val="ListParagraph"/>
            <w:numPr>
              <w:ilvl w:val="0"/>
              <w:numId w:val="6"/>
            </w:numPr>
          </w:pPr>
          <w:r>
            <w:t xml:space="preserve">Twelve years of </w:t>
          </w:r>
          <w:proofErr w:type="spellStart"/>
          <w:r>
            <w:t>SAMtools</w:t>
          </w:r>
          <w:proofErr w:type="spellEnd"/>
          <w:r>
            <w:t xml:space="preserve"> and </w:t>
          </w:r>
          <w:proofErr w:type="spellStart"/>
          <w:r>
            <w:t>BCFtools</w:t>
          </w:r>
          <w:proofErr w:type="spellEnd"/>
        </w:p>
        <w:p w14:paraId="10DCFEA9" w14:textId="77777777" w:rsidR="00013BD7" w:rsidRDefault="00013BD7" w:rsidP="00013BD7">
          <w:pPr>
            <w:pStyle w:val="ListParagraph"/>
          </w:pPr>
          <w:r>
            <w:t xml:space="preserve">Petr </w:t>
          </w:r>
          <w:proofErr w:type="spellStart"/>
          <w:r>
            <w:t>Danecek</w:t>
          </w:r>
          <w:proofErr w:type="spellEnd"/>
          <w:r>
            <w:t xml:space="preserve">, James K Bonfield, Jennifer Liddle, John Marshall, Valeriu Ohan, Martin O Pollard, Andrew </w:t>
          </w:r>
          <w:proofErr w:type="spellStart"/>
          <w:r>
            <w:t>Whitwham</w:t>
          </w:r>
          <w:proofErr w:type="spellEnd"/>
          <w:r>
            <w:t>, Thomas Keane, Shane A McCarthy, Robert M Davies, Heng Li</w:t>
          </w:r>
        </w:p>
        <w:p w14:paraId="09226201" w14:textId="77777777" w:rsidR="00013BD7" w:rsidRDefault="00013BD7" w:rsidP="00013BD7">
          <w:pPr>
            <w:pStyle w:val="ListParagraph"/>
            <w:rPr>
              <w:rStyle w:val="Hyperlink"/>
            </w:rPr>
          </w:pPr>
          <w:proofErr w:type="spellStart"/>
          <w:r>
            <w:t>GigaScience</w:t>
          </w:r>
          <w:proofErr w:type="spellEnd"/>
          <w:r>
            <w:t xml:space="preserve">, Volume 10, Issue 2, February 2021, giab008, </w:t>
          </w:r>
          <w:hyperlink r:id="rId42" w:history="1">
            <w:r w:rsidRPr="0065169F">
              <w:rPr>
                <w:rStyle w:val="Hyperlink"/>
              </w:rPr>
              <w:t>https://doi.org/10.1093/gigascience/giab008</w:t>
            </w:r>
          </w:hyperlink>
        </w:p>
        <w:p w14:paraId="39152FD3" w14:textId="71C7FAC6" w:rsidR="00013BD7" w:rsidRPr="006970D3" w:rsidRDefault="00013BD7" w:rsidP="00013BD7">
          <w:pPr>
            <w:pStyle w:val="ListParagraph"/>
            <w:numPr>
              <w:ilvl w:val="0"/>
              <w:numId w:val="6"/>
            </w:numPr>
            <w:rPr>
              <w:rStyle w:val="Hyperlink"/>
              <w:color w:val="auto"/>
              <w:u w:val="none"/>
            </w:rPr>
          </w:pPr>
          <w:proofErr w:type="spellStart"/>
          <w:r w:rsidRPr="00013BD7">
            <w:t>ImmPort</w:t>
          </w:r>
          <w:proofErr w:type="spellEnd"/>
          <w:r w:rsidRPr="00013BD7">
            <w:t xml:space="preserve">, toward repurposing of open access immunological assay data for translational and clinical research. Bhattacharya S, Dunn P, Thomas CG, Smith B, Schaefer H, Chen J, Hu Z, </w:t>
          </w:r>
          <w:proofErr w:type="spellStart"/>
          <w:r w:rsidRPr="00013BD7">
            <w:t>Zalocusky</w:t>
          </w:r>
          <w:proofErr w:type="spellEnd"/>
          <w:r w:rsidRPr="00013BD7">
            <w:t xml:space="preserve"> KA, Shankar RD, Shen-Orr SS, Thomson E, Wiser J, Butte AJ. Sci Data. 2018 Feb </w:t>
          </w:r>
          <w:proofErr w:type="gramStart"/>
          <w:r w:rsidRPr="00013BD7">
            <w:t>27;5:180015</w:t>
          </w:r>
          <w:proofErr w:type="gramEnd"/>
          <w:r w:rsidRPr="00013BD7">
            <w:t xml:space="preserve">. </w:t>
          </w:r>
          <w:hyperlink r:id="rId43" w:history="1">
            <w:r w:rsidRPr="00D31A42">
              <w:rPr>
                <w:rStyle w:val="Hyperlink"/>
              </w:rPr>
              <w:t>https://doi.org/10.1038/sdata.2018.15</w:t>
            </w:r>
          </w:hyperlink>
        </w:p>
        <w:p w14:paraId="4219194B" w14:textId="36E48162" w:rsidR="006970D3" w:rsidRDefault="006970D3" w:rsidP="006970D3">
          <w:pPr>
            <w:pStyle w:val="ListParagraph"/>
            <w:numPr>
              <w:ilvl w:val="0"/>
              <w:numId w:val="6"/>
            </w:numPr>
          </w:pPr>
          <w:r w:rsidRPr="006970D3">
            <w:t xml:space="preserve">Cory Y McLean, Dave Bristor, Michael Hiller, Shoa L Clarke, Bruce T Schaar, Craig B Lowe, Aaron M Wenger, and Gill Bejerano. "GREAT improves functional interpretation of cis-regulatory regions". Nat. </w:t>
          </w:r>
          <w:proofErr w:type="spellStart"/>
          <w:r w:rsidRPr="006970D3">
            <w:t>Biotechnol</w:t>
          </w:r>
          <w:proofErr w:type="spellEnd"/>
          <w:r w:rsidRPr="006970D3">
            <w:t>. 28(5):495-501, 2010. PMID 20436461</w:t>
          </w:r>
        </w:p>
        <w:p w14:paraId="12AE162C" w14:textId="29E741EF" w:rsidR="006970D3" w:rsidRDefault="00340D5C" w:rsidP="00340D5C">
          <w:pPr>
            <w:pStyle w:val="ListParagraph"/>
            <w:numPr>
              <w:ilvl w:val="0"/>
              <w:numId w:val="6"/>
            </w:numPr>
          </w:pPr>
          <w:r w:rsidRPr="00340D5C">
            <w:lastRenderedPageBreak/>
            <w:t>Yosuke Tanigawa, Ethan S Dyer, Gill Bejerano. "</w:t>
          </w:r>
          <w:proofErr w:type="spellStart"/>
          <w:r w:rsidRPr="00340D5C">
            <w:t>WhichTF</w:t>
          </w:r>
          <w:proofErr w:type="spellEnd"/>
          <w:r w:rsidRPr="00340D5C">
            <w:t xml:space="preserve"> is functionally important in your open chromatin data?" </w:t>
          </w:r>
          <w:proofErr w:type="spellStart"/>
          <w:r w:rsidRPr="00340D5C">
            <w:rPr>
              <w:i/>
              <w:iCs/>
            </w:rPr>
            <w:t>PLoS</w:t>
          </w:r>
          <w:proofErr w:type="spellEnd"/>
          <w:r w:rsidRPr="00340D5C">
            <w:rPr>
              <w:i/>
              <w:iCs/>
            </w:rPr>
            <w:t xml:space="preserve"> </w:t>
          </w:r>
          <w:proofErr w:type="spellStart"/>
          <w:r w:rsidRPr="00340D5C">
            <w:rPr>
              <w:i/>
              <w:iCs/>
            </w:rPr>
            <w:t>Comput</w:t>
          </w:r>
          <w:proofErr w:type="spellEnd"/>
          <w:r w:rsidRPr="00340D5C">
            <w:rPr>
              <w:i/>
              <w:iCs/>
            </w:rPr>
            <w:t xml:space="preserve"> Biol</w:t>
          </w:r>
          <w:r w:rsidRPr="00340D5C">
            <w:t>. 2022 Aug 30;</w:t>
          </w:r>
          <w:r w:rsidRPr="00340D5C">
            <w:rPr>
              <w:b/>
              <w:bCs/>
            </w:rPr>
            <w:t>18</w:t>
          </w:r>
          <w:r w:rsidRPr="00340D5C">
            <w:t>(8</w:t>
          </w:r>
          <w:proofErr w:type="gramStart"/>
          <w:r w:rsidRPr="00340D5C">
            <w:t>):e</w:t>
          </w:r>
          <w:proofErr w:type="gramEnd"/>
          <w:r w:rsidRPr="00340D5C">
            <w:t>1010378, 2022. </w:t>
          </w:r>
          <w:hyperlink r:id="rId44" w:history="1">
            <w:r w:rsidRPr="00340D5C">
              <w:rPr>
                <w:rStyle w:val="Hyperlink"/>
              </w:rPr>
              <w:t>PMID 36040971</w:t>
            </w:r>
          </w:hyperlink>
        </w:p>
        <w:p w14:paraId="65C2F897" w14:textId="14E2B574" w:rsidR="00A3797D" w:rsidRPr="00013BD7" w:rsidRDefault="00000000" w:rsidP="00013BD7">
          <w:pPr>
            <w:pStyle w:val="ListParagraph"/>
            <w:rPr>
              <w:color w:val="0563C1" w:themeColor="hyperlink"/>
              <w:u w:val="single"/>
            </w:rPr>
          </w:pPr>
        </w:p>
      </w:sdtContent>
    </w:sdt>
    <w:p w14:paraId="44697728" w14:textId="3C258C67" w:rsidR="00CA37A2" w:rsidRPr="00A3797D" w:rsidRDefault="00CA37A2" w:rsidP="00A3797D">
      <w:pPr>
        <w:tabs>
          <w:tab w:val="left" w:pos="1760"/>
        </w:tabs>
        <w:rPr>
          <w:sz w:val="28"/>
          <w:szCs w:val="28"/>
        </w:rPr>
      </w:pPr>
    </w:p>
    <w:sectPr w:rsidR="00CA37A2" w:rsidRPr="00A3797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0E62C5" w14:textId="77777777" w:rsidR="00A87B33" w:rsidRDefault="00A87B33" w:rsidP="00ED18D8">
      <w:pPr>
        <w:spacing w:after="0" w:line="240" w:lineRule="auto"/>
      </w:pPr>
      <w:r>
        <w:separator/>
      </w:r>
    </w:p>
  </w:endnote>
  <w:endnote w:type="continuationSeparator" w:id="0">
    <w:p w14:paraId="11CCE1A1" w14:textId="77777777" w:rsidR="00A87B33" w:rsidRDefault="00A87B33" w:rsidP="00ED18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F6F9F1" w14:textId="77777777" w:rsidR="00A87B33" w:rsidRDefault="00A87B33" w:rsidP="00ED18D8">
      <w:pPr>
        <w:spacing w:after="0" w:line="240" w:lineRule="auto"/>
      </w:pPr>
      <w:r>
        <w:separator/>
      </w:r>
    </w:p>
  </w:footnote>
  <w:footnote w:type="continuationSeparator" w:id="0">
    <w:p w14:paraId="4E7FC15A" w14:textId="77777777" w:rsidR="00A87B33" w:rsidRDefault="00A87B33" w:rsidP="00ED18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B93CED"/>
    <w:multiLevelType w:val="hybridMultilevel"/>
    <w:tmpl w:val="4A864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B60D48"/>
    <w:multiLevelType w:val="hybridMultilevel"/>
    <w:tmpl w:val="333E5986"/>
    <w:lvl w:ilvl="0" w:tplc="10000011">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 w15:restartNumberingAfterBreak="0">
    <w:nsid w:val="13DB7DE2"/>
    <w:multiLevelType w:val="hybridMultilevel"/>
    <w:tmpl w:val="CBAAB092"/>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49BE8BCE">
      <w:start w:val="1"/>
      <w:numFmt w:val="lowerRoman"/>
      <w:lvlText w:val="%3."/>
      <w:lvlJc w:val="right"/>
      <w:pPr>
        <w:ind w:left="2160" w:hanging="180"/>
      </w:pPr>
      <w:rPr>
        <w:b/>
        <w:bCs/>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044A73"/>
    <w:multiLevelType w:val="hybridMultilevel"/>
    <w:tmpl w:val="2ACAFA10"/>
    <w:lvl w:ilvl="0" w:tplc="CDBAF8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F0C4F2A"/>
    <w:multiLevelType w:val="hybridMultilevel"/>
    <w:tmpl w:val="2EF6EB6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397F6ACF"/>
    <w:multiLevelType w:val="hybridMultilevel"/>
    <w:tmpl w:val="CF22F852"/>
    <w:lvl w:ilvl="0" w:tplc="1000000F">
      <w:start w:val="1"/>
      <w:numFmt w:val="decimal"/>
      <w:lvlText w:val="%1."/>
      <w:lvlJc w:val="left"/>
      <w:pPr>
        <w:ind w:left="1440" w:hanging="360"/>
      </w:pPr>
    </w:lvl>
    <w:lvl w:ilvl="1" w:tplc="10000019" w:tentative="1">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6" w15:restartNumberingAfterBreak="0">
    <w:nsid w:val="3C5A05F4"/>
    <w:multiLevelType w:val="hybridMultilevel"/>
    <w:tmpl w:val="C60A0806"/>
    <w:lvl w:ilvl="0" w:tplc="10000011">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4018295D"/>
    <w:multiLevelType w:val="multilevel"/>
    <w:tmpl w:val="0AF6E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C68797D"/>
    <w:multiLevelType w:val="hybridMultilevel"/>
    <w:tmpl w:val="EF286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DBB46ED"/>
    <w:multiLevelType w:val="multilevel"/>
    <w:tmpl w:val="6436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6E6F94"/>
    <w:multiLevelType w:val="hybridMultilevel"/>
    <w:tmpl w:val="B948A37E"/>
    <w:lvl w:ilvl="0" w:tplc="10000011">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1" w15:restartNumberingAfterBreak="0">
    <w:nsid w:val="52A00E24"/>
    <w:multiLevelType w:val="multilevel"/>
    <w:tmpl w:val="3A82E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47B4CA9"/>
    <w:multiLevelType w:val="hybridMultilevel"/>
    <w:tmpl w:val="5DD29720"/>
    <w:lvl w:ilvl="0" w:tplc="1000000F">
      <w:start w:val="1"/>
      <w:numFmt w:val="decimal"/>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3" w15:restartNumberingAfterBreak="0">
    <w:nsid w:val="6DEC53AF"/>
    <w:multiLevelType w:val="hybridMultilevel"/>
    <w:tmpl w:val="68724F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1AC2566"/>
    <w:multiLevelType w:val="hybridMultilevel"/>
    <w:tmpl w:val="D2602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8163547">
    <w:abstractNumId w:val="2"/>
  </w:num>
  <w:num w:numId="2" w16cid:durableId="309598242">
    <w:abstractNumId w:val="8"/>
  </w:num>
  <w:num w:numId="3" w16cid:durableId="1994140646">
    <w:abstractNumId w:val="3"/>
  </w:num>
  <w:num w:numId="4" w16cid:durableId="1435512625">
    <w:abstractNumId w:val="14"/>
  </w:num>
  <w:num w:numId="5" w16cid:durableId="2075934147">
    <w:abstractNumId w:val="13"/>
  </w:num>
  <w:num w:numId="6" w16cid:durableId="326057159">
    <w:abstractNumId w:val="0"/>
  </w:num>
  <w:num w:numId="7" w16cid:durableId="442502710">
    <w:abstractNumId w:val="1"/>
  </w:num>
  <w:num w:numId="8" w16cid:durableId="369231451">
    <w:abstractNumId w:val="6"/>
  </w:num>
  <w:num w:numId="9" w16cid:durableId="792944747">
    <w:abstractNumId w:val="10"/>
  </w:num>
  <w:num w:numId="10" w16cid:durableId="308049656">
    <w:abstractNumId w:val="7"/>
  </w:num>
  <w:num w:numId="11" w16cid:durableId="765884062">
    <w:abstractNumId w:val="11"/>
  </w:num>
  <w:num w:numId="12" w16cid:durableId="80371909">
    <w:abstractNumId w:val="5"/>
  </w:num>
  <w:num w:numId="13" w16cid:durableId="323437584">
    <w:abstractNumId w:val="12"/>
  </w:num>
  <w:num w:numId="14" w16cid:durableId="1261646493">
    <w:abstractNumId w:val="9"/>
  </w:num>
  <w:num w:numId="15" w16cid:durableId="13564935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7CD4"/>
    <w:rsid w:val="000010D5"/>
    <w:rsid w:val="00002918"/>
    <w:rsid w:val="00005086"/>
    <w:rsid w:val="0000583D"/>
    <w:rsid w:val="000062BF"/>
    <w:rsid w:val="00013BD7"/>
    <w:rsid w:val="00015215"/>
    <w:rsid w:val="00021A34"/>
    <w:rsid w:val="00022AA1"/>
    <w:rsid w:val="000243AF"/>
    <w:rsid w:val="00027047"/>
    <w:rsid w:val="00032326"/>
    <w:rsid w:val="00032861"/>
    <w:rsid w:val="00036219"/>
    <w:rsid w:val="00036BD9"/>
    <w:rsid w:val="00046727"/>
    <w:rsid w:val="000472B2"/>
    <w:rsid w:val="00050764"/>
    <w:rsid w:val="00053E1F"/>
    <w:rsid w:val="00053FE2"/>
    <w:rsid w:val="00056BCB"/>
    <w:rsid w:val="0006095D"/>
    <w:rsid w:val="00061F9E"/>
    <w:rsid w:val="0006230F"/>
    <w:rsid w:val="00077EE5"/>
    <w:rsid w:val="00090687"/>
    <w:rsid w:val="000913ED"/>
    <w:rsid w:val="000923A0"/>
    <w:rsid w:val="000B3BA3"/>
    <w:rsid w:val="000B4503"/>
    <w:rsid w:val="000B4AEC"/>
    <w:rsid w:val="000C4F71"/>
    <w:rsid w:val="000D3330"/>
    <w:rsid w:val="000D3D2B"/>
    <w:rsid w:val="000E0D1D"/>
    <w:rsid w:val="000F0B44"/>
    <w:rsid w:val="000F200D"/>
    <w:rsid w:val="000F66B2"/>
    <w:rsid w:val="000F691A"/>
    <w:rsid w:val="001036AC"/>
    <w:rsid w:val="00106267"/>
    <w:rsid w:val="00110299"/>
    <w:rsid w:val="00112FE4"/>
    <w:rsid w:val="001136DE"/>
    <w:rsid w:val="00114760"/>
    <w:rsid w:val="00121022"/>
    <w:rsid w:val="00123D57"/>
    <w:rsid w:val="00124068"/>
    <w:rsid w:val="00130E6A"/>
    <w:rsid w:val="001318F3"/>
    <w:rsid w:val="00132FFF"/>
    <w:rsid w:val="00140918"/>
    <w:rsid w:val="00143662"/>
    <w:rsid w:val="00151101"/>
    <w:rsid w:val="00160C00"/>
    <w:rsid w:val="00161292"/>
    <w:rsid w:val="00161427"/>
    <w:rsid w:val="001620FE"/>
    <w:rsid w:val="00162F14"/>
    <w:rsid w:val="00166550"/>
    <w:rsid w:val="001718B5"/>
    <w:rsid w:val="00182D55"/>
    <w:rsid w:val="00183795"/>
    <w:rsid w:val="001838DA"/>
    <w:rsid w:val="0018489B"/>
    <w:rsid w:val="00186A4F"/>
    <w:rsid w:val="001874DD"/>
    <w:rsid w:val="00192B6E"/>
    <w:rsid w:val="00193784"/>
    <w:rsid w:val="0019645E"/>
    <w:rsid w:val="00196FB8"/>
    <w:rsid w:val="00197B3D"/>
    <w:rsid w:val="00197E42"/>
    <w:rsid w:val="001A00A8"/>
    <w:rsid w:val="001B6157"/>
    <w:rsid w:val="001C16D2"/>
    <w:rsid w:val="001C7E17"/>
    <w:rsid w:val="001D0238"/>
    <w:rsid w:val="001D6C26"/>
    <w:rsid w:val="001E0266"/>
    <w:rsid w:val="001E4E1D"/>
    <w:rsid w:val="001F35A8"/>
    <w:rsid w:val="001F559F"/>
    <w:rsid w:val="00200C9E"/>
    <w:rsid w:val="00201712"/>
    <w:rsid w:val="00201BEF"/>
    <w:rsid w:val="00204045"/>
    <w:rsid w:val="00210939"/>
    <w:rsid w:val="00216910"/>
    <w:rsid w:val="00225B2A"/>
    <w:rsid w:val="002334A4"/>
    <w:rsid w:val="002350D0"/>
    <w:rsid w:val="002351F4"/>
    <w:rsid w:val="00240ADB"/>
    <w:rsid w:val="00240C47"/>
    <w:rsid w:val="002419EC"/>
    <w:rsid w:val="00244843"/>
    <w:rsid w:val="0024734E"/>
    <w:rsid w:val="00251682"/>
    <w:rsid w:val="00252D2E"/>
    <w:rsid w:val="00260C49"/>
    <w:rsid w:val="002618E9"/>
    <w:rsid w:val="00266933"/>
    <w:rsid w:val="002713CC"/>
    <w:rsid w:val="002734AC"/>
    <w:rsid w:val="00273F02"/>
    <w:rsid w:val="002802F8"/>
    <w:rsid w:val="00282DE3"/>
    <w:rsid w:val="00285263"/>
    <w:rsid w:val="0029011D"/>
    <w:rsid w:val="00294D26"/>
    <w:rsid w:val="002A5796"/>
    <w:rsid w:val="002B0BFD"/>
    <w:rsid w:val="002B3532"/>
    <w:rsid w:val="002B371A"/>
    <w:rsid w:val="002B68BE"/>
    <w:rsid w:val="002C0536"/>
    <w:rsid w:val="002C0CF7"/>
    <w:rsid w:val="002C62FD"/>
    <w:rsid w:val="002D1411"/>
    <w:rsid w:val="002D1830"/>
    <w:rsid w:val="002E0D11"/>
    <w:rsid w:val="002E1A93"/>
    <w:rsid w:val="002E4404"/>
    <w:rsid w:val="002E47EB"/>
    <w:rsid w:val="002F1CDC"/>
    <w:rsid w:val="002F2E0C"/>
    <w:rsid w:val="002F7189"/>
    <w:rsid w:val="002F76E6"/>
    <w:rsid w:val="00303914"/>
    <w:rsid w:val="00313C3C"/>
    <w:rsid w:val="00314A48"/>
    <w:rsid w:val="00315091"/>
    <w:rsid w:val="003174E3"/>
    <w:rsid w:val="003329BE"/>
    <w:rsid w:val="00333CD7"/>
    <w:rsid w:val="00340D5C"/>
    <w:rsid w:val="00352999"/>
    <w:rsid w:val="00353388"/>
    <w:rsid w:val="00353FA7"/>
    <w:rsid w:val="0035450A"/>
    <w:rsid w:val="00360BBD"/>
    <w:rsid w:val="00362489"/>
    <w:rsid w:val="00362CE3"/>
    <w:rsid w:val="003804C8"/>
    <w:rsid w:val="003834C9"/>
    <w:rsid w:val="003853CF"/>
    <w:rsid w:val="00390222"/>
    <w:rsid w:val="00390FC9"/>
    <w:rsid w:val="003910B0"/>
    <w:rsid w:val="003910FB"/>
    <w:rsid w:val="003913A8"/>
    <w:rsid w:val="00391646"/>
    <w:rsid w:val="003A0E49"/>
    <w:rsid w:val="003A24DE"/>
    <w:rsid w:val="003A6852"/>
    <w:rsid w:val="003B2CFF"/>
    <w:rsid w:val="003B498B"/>
    <w:rsid w:val="003B737A"/>
    <w:rsid w:val="003C52D7"/>
    <w:rsid w:val="003D07F7"/>
    <w:rsid w:val="003D29CB"/>
    <w:rsid w:val="003D5F8A"/>
    <w:rsid w:val="003E18D5"/>
    <w:rsid w:val="003E2BAD"/>
    <w:rsid w:val="003E3599"/>
    <w:rsid w:val="003E5F5A"/>
    <w:rsid w:val="003F00EA"/>
    <w:rsid w:val="003F4D25"/>
    <w:rsid w:val="003F6D55"/>
    <w:rsid w:val="004002B8"/>
    <w:rsid w:val="0040415F"/>
    <w:rsid w:val="004104D4"/>
    <w:rsid w:val="004106EC"/>
    <w:rsid w:val="00416781"/>
    <w:rsid w:val="00420DAE"/>
    <w:rsid w:val="0042184F"/>
    <w:rsid w:val="0042397A"/>
    <w:rsid w:val="004269C1"/>
    <w:rsid w:val="00427BE4"/>
    <w:rsid w:val="00431EB6"/>
    <w:rsid w:val="00435563"/>
    <w:rsid w:val="0043589C"/>
    <w:rsid w:val="00436EE8"/>
    <w:rsid w:val="0044056E"/>
    <w:rsid w:val="0044291B"/>
    <w:rsid w:val="0044326F"/>
    <w:rsid w:val="00443599"/>
    <w:rsid w:val="004469D1"/>
    <w:rsid w:val="00446E3D"/>
    <w:rsid w:val="00454E31"/>
    <w:rsid w:val="00457127"/>
    <w:rsid w:val="00457AE0"/>
    <w:rsid w:val="004624F7"/>
    <w:rsid w:val="00467112"/>
    <w:rsid w:val="004674E9"/>
    <w:rsid w:val="00472355"/>
    <w:rsid w:val="00481A24"/>
    <w:rsid w:val="004827C2"/>
    <w:rsid w:val="00482E02"/>
    <w:rsid w:val="0048446D"/>
    <w:rsid w:val="00487099"/>
    <w:rsid w:val="0048743A"/>
    <w:rsid w:val="00495669"/>
    <w:rsid w:val="004A14E5"/>
    <w:rsid w:val="004A398C"/>
    <w:rsid w:val="004A5F3C"/>
    <w:rsid w:val="004A6A08"/>
    <w:rsid w:val="004A7BC4"/>
    <w:rsid w:val="004B0FB3"/>
    <w:rsid w:val="004C1471"/>
    <w:rsid w:val="004C4788"/>
    <w:rsid w:val="004C593B"/>
    <w:rsid w:val="004D5BB9"/>
    <w:rsid w:val="004D69BB"/>
    <w:rsid w:val="004E162D"/>
    <w:rsid w:val="004E4BAD"/>
    <w:rsid w:val="004E58CB"/>
    <w:rsid w:val="004E5E7F"/>
    <w:rsid w:val="004E7812"/>
    <w:rsid w:val="004F354D"/>
    <w:rsid w:val="004F3554"/>
    <w:rsid w:val="004F7801"/>
    <w:rsid w:val="005015A4"/>
    <w:rsid w:val="005060F5"/>
    <w:rsid w:val="00511353"/>
    <w:rsid w:val="00511D19"/>
    <w:rsid w:val="00512EC2"/>
    <w:rsid w:val="0051319B"/>
    <w:rsid w:val="00513DF1"/>
    <w:rsid w:val="00515328"/>
    <w:rsid w:val="0051721C"/>
    <w:rsid w:val="00527532"/>
    <w:rsid w:val="00532526"/>
    <w:rsid w:val="00535C42"/>
    <w:rsid w:val="00545052"/>
    <w:rsid w:val="005476C7"/>
    <w:rsid w:val="00553704"/>
    <w:rsid w:val="00556944"/>
    <w:rsid w:val="005577C5"/>
    <w:rsid w:val="005623F1"/>
    <w:rsid w:val="00563CDC"/>
    <w:rsid w:val="00567450"/>
    <w:rsid w:val="005675E7"/>
    <w:rsid w:val="005709F1"/>
    <w:rsid w:val="0057297F"/>
    <w:rsid w:val="00576657"/>
    <w:rsid w:val="00581480"/>
    <w:rsid w:val="00584932"/>
    <w:rsid w:val="00585DB2"/>
    <w:rsid w:val="0058676B"/>
    <w:rsid w:val="005877B1"/>
    <w:rsid w:val="005A102B"/>
    <w:rsid w:val="005A4731"/>
    <w:rsid w:val="005B0207"/>
    <w:rsid w:val="005B1F8B"/>
    <w:rsid w:val="005B2FDB"/>
    <w:rsid w:val="005B5307"/>
    <w:rsid w:val="005B7A38"/>
    <w:rsid w:val="005C2BF0"/>
    <w:rsid w:val="005C4E36"/>
    <w:rsid w:val="005C5CF1"/>
    <w:rsid w:val="005D1AF3"/>
    <w:rsid w:val="005D4DD3"/>
    <w:rsid w:val="005E3940"/>
    <w:rsid w:val="005F0777"/>
    <w:rsid w:val="005F6775"/>
    <w:rsid w:val="005F77F9"/>
    <w:rsid w:val="006037A4"/>
    <w:rsid w:val="006041DD"/>
    <w:rsid w:val="00605572"/>
    <w:rsid w:val="00605D8C"/>
    <w:rsid w:val="00606331"/>
    <w:rsid w:val="006156BE"/>
    <w:rsid w:val="00617A1A"/>
    <w:rsid w:val="0062098B"/>
    <w:rsid w:val="00620E75"/>
    <w:rsid w:val="00621989"/>
    <w:rsid w:val="00623980"/>
    <w:rsid w:val="00624B0F"/>
    <w:rsid w:val="006275A0"/>
    <w:rsid w:val="00631B6A"/>
    <w:rsid w:val="00635FF3"/>
    <w:rsid w:val="006369F9"/>
    <w:rsid w:val="00636BDF"/>
    <w:rsid w:val="00641809"/>
    <w:rsid w:val="00642CB2"/>
    <w:rsid w:val="00650AB3"/>
    <w:rsid w:val="00663520"/>
    <w:rsid w:val="00666891"/>
    <w:rsid w:val="00666EA0"/>
    <w:rsid w:val="0066797D"/>
    <w:rsid w:val="00667DD8"/>
    <w:rsid w:val="00670600"/>
    <w:rsid w:val="00671398"/>
    <w:rsid w:val="006715B9"/>
    <w:rsid w:val="006826BC"/>
    <w:rsid w:val="0068444F"/>
    <w:rsid w:val="0068466C"/>
    <w:rsid w:val="00684709"/>
    <w:rsid w:val="0069007F"/>
    <w:rsid w:val="00690A43"/>
    <w:rsid w:val="0069151A"/>
    <w:rsid w:val="0069398C"/>
    <w:rsid w:val="00696633"/>
    <w:rsid w:val="006970D3"/>
    <w:rsid w:val="006A06ED"/>
    <w:rsid w:val="006A1749"/>
    <w:rsid w:val="006A4B78"/>
    <w:rsid w:val="006B0352"/>
    <w:rsid w:val="006B1CDD"/>
    <w:rsid w:val="006B26EA"/>
    <w:rsid w:val="006B2FD8"/>
    <w:rsid w:val="006C1BFA"/>
    <w:rsid w:val="006C2255"/>
    <w:rsid w:val="006C58C3"/>
    <w:rsid w:val="006C7ED7"/>
    <w:rsid w:val="006D4F78"/>
    <w:rsid w:val="006E0B09"/>
    <w:rsid w:val="006E1BE4"/>
    <w:rsid w:val="006E56FE"/>
    <w:rsid w:val="006E6542"/>
    <w:rsid w:val="006F4CCF"/>
    <w:rsid w:val="006F5460"/>
    <w:rsid w:val="006F65C7"/>
    <w:rsid w:val="00700C73"/>
    <w:rsid w:val="007106FB"/>
    <w:rsid w:val="007115D3"/>
    <w:rsid w:val="00712E1B"/>
    <w:rsid w:val="00713797"/>
    <w:rsid w:val="007239D0"/>
    <w:rsid w:val="00730D5D"/>
    <w:rsid w:val="007315D3"/>
    <w:rsid w:val="0073298F"/>
    <w:rsid w:val="00733D95"/>
    <w:rsid w:val="00740194"/>
    <w:rsid w:val="00741E61"/>
    <w:rsid w:val="00750C36"/>
    <w:rsid w:val="00750E19"/>
    <w:rsid w:val="00750E7B"/>
    <w:rsid w:val="007517C1"/>
    <w:rsid w:val="0075467C"/>
    <w:rsid w:val="007574D6"/>
    <w:rsid w:val="00765655"/>
    <w:rsid w:val="00766216"/>
    <w:rsid w:val="00766245"/>
    <w:rsid w:val="00776FED"/>
    <w:rsid w:val="00785520"/>
    <w:rsid w:val="00786EEF"/>
    <w:rsid w:val="00792039"/>
    <w:rsid w:val="00793F8D"/>
    <w:rsid w:val="0079477B"/>
    <w:rsid w:val="007950D4"/>
    <w:rsid w:val="007A0A60"/>
    <w:rsid w:val="007A1E9C"/>
    <w:rsid w:val="007B3757"/>
    <w:rsid w:val="007B56BE"/>
    <w:rsid w:val="007B78E0"/>
    <w:rsid w:val="007C3C76"/>
    <w:rsid w:val="007C5990"/>
    <w:rsid w:val="007C68ED"/>
    <w:rsid w:val="007D0381"/>
    <w:rsid w:val="007D1826"/>
    <w:rsid w:val="007D6CA5"/>
    <w:rsid w:val="007E08C4"/>
    <w:rsid w:val="007E2C81"/>
    <w:rsid w:val="007E54E9"/>
    <w:rsid w:val="007F3BCB"/>
    <w:rsid w:val="007F3DC2"/>
    <w:rsid w:val="007F3F02"/>
    <w:rsid w:val="007F4D58"/>
    <w:rsid w:val="00812CF2"/>
    <w:rsid w:val="00817A27"/>
    <w:rsid w:val="00826BF4"/>
    <w:rsid w:val="00830F2D"/>
    <w:rsid w:val="008325EB"/>
    <w:rsid w:val="00833D26"/>
    <w:rsid w:val="00835463"/>
    <w:rsid w:val="008358D0"/>
    <w:rsid w:val="008404AF"/>
    <w:rsid w:val="00843A4C"/>
    <w:rsid w:val="008559D0"/>
    <w:rsid w:val="00862179"/>
    <w:rsid w:val="00872976"/>
    <w:rsid w:val="00873143"/>
    <w:rsid w:val="00874B6F"/>
    <w:rsid w:val="008778BC"/>
    <w:rsid w:val="008832BE"/>
    <w:rsid w:val="00896A8C"/>
    <w:rsid w:val="00896D12"/>
    <w:rsid w:val="008A5A58"/>
    <w:rsid w:val="008A635E"/>
    <w:rsid w:val="008B1231"/>
    <w:rsid w:val="008B2D5C"/>
    <w:rsid w:val="008B61F4"/>
    <w:rsid w:val="008B7ADB"/>
    <w:rsid w:val="008C346F"/>
    <w:rsid w:val="008D19B4"/>
    <w:rsid w:val="008D4078"/>
    <w:rsid w:val="008E106E"/>
    <w:rsid w:val="008E1966"/>
    <w:rsid w:val="008E25CD"/>
    <w:rsid w:val="008F48F4"/>
    <w:rsid w:val="00916A52"/>
    <w:rsid w:val="009176A3"/>
    <w:rsid w:val="009209FC"/>
    <w:rsid w:val="0092109F"/>
    <w:rsid w:val="00933DF5"/>
    <w:rsid w:val="00934D93"/>
    <w:rsid w:val="00935EE4"/>
    <w:rsid w:val="009374FC"/>
    <w:rsid w:val="009400C0"/>
    <w:rsid w:val="00951C71"/>
    <w:rsid w:val="00957C02"/>
    <w:rsid w:val="0096144C"/>
    <w:rsid w:val="00962574"/>
    <w:rsid w:val="009663AC"/>
    <w:rsid w:val="00967343"/>
    <w:rsid w:val="00985814"/>
    <w:rsid w:val="009879EB"/>
    <w:rsid w:val="009911A5"/>
    <w:rsid w:val="009A375C"/>
    <w:rsid w:val="009B39FE"/>
    <w:rsid w:val="009C6927"/>
    <w:rsid w:val="009D3B52"/>
    <w:rsid w:val="009E0EDD"/>
    <w:rsid w:val="009E2C0D"/>
    <w:rsid w:val="009E30DA"/>
    <w:rsid w:val="009F0483"/>
    <w:rsid w:val="009F04D7"/>
    <w:rsid w:val="00A00474"/>
    <w:rsid w:val="00A0459B"/>
    <w:rsid w:val="00A04C38"/>
    <w:rsid w:val="00A105F1"/>
    <w:rsid w:val="00A1309A"/>
    <w:rsid w:val="00A1381E"/>
    <w:rsid w:val="00A150F6"/>
    <w:rsid w:val="00A22EC1"/>
    <w:rsid w:val="00A23983"/>
    <w:rsid w:val="00A246E8"/>
    <w:rsid w:val="00A251AD"/>
    <w:rsid w:val="00A27E56"/>
    <w:rsid w:val="00A3018A"/>
    <w:rsid w:val="00A3204F"/>
    <w:rsid w:val="00A323B1"/>
    <w:rsid w:val="00A3262F"/>
    <w:rsid w:val="00A32B5B"/>
    <w:rsid w:val="00A34FB7"/>
    <w:rsid w:val="00A3797D"/>
    <w:rsid w:val="00A41519"/>
    <w:rsid w:val="00A43D93"/>
    <w:rsid w:val="00A47644"/>
    <w:rsid w:val="00A52B8F"/>
    <w:rsid w:val="00A55B9D"/>
    <w:rsid w:val="00A566AF"/>
    <w:rsid w:val="00A61589"/>
    <w:rsid w:val="00A61C14"/>
    <w:rsid w:val="00A62788"/>
    <w:rsid w:val="00A62EF9"/>
    <w:rsid w:val="00A66870"/>
    <w:rsid w:val="00A668C7"/>
    <w:rsid w:val="00A75E71"/>
    <w:rsid w:val="00A7684D"/>
    <w:rsid w:val="00A839FE"/>
    <w:rsid w:val="00A8707E"/>
    <w:rsid w:val="00A87B33"/>
    <w:rsid w:val="00A91903"/>
    <w:rsid w:val="00A931FD"/>
    <w:rsid w:val="00AA21E1"/>
    <w:rsid w:val="00AB18EA"/>
    <w:rsid w:val="00AB192F"/>
    <w:rsid w:val="00AB2922"/>
    <w:rsid w:val="00AB5ED2"/>
    <w:rsid w:val="00AB6954"/>
    <w:rsid w:val="00AC00A8"/>
    <w:rsid w:val="00AC1A59"/>
    <w:rsid w:val="00AC3B96"/>
    <w:rsid w:val="00AC6F2C"/>
    <w:rsid w:val="00AD1DD1"/>
    <w:rsid w:val="00AD2C06"/>
    <w:rsid w:val="00AD34FE"/>
    <w:rsid w:val="00AD7BB4"/>
    <w:rsid w:val="00AF0AF0"/>
    <w:rsid w:val="00AF0B4C"/>
    <w:rsid w:val="00AF0F98"/>
    <w:rsid w:val="00AF15EF"/>
    <w:rsid w:val="00AF2A4D"/>
    <w:rsid w:val="00AF6D13"/>
    <w:rsid w:val="00B01B61"/>
    <w:rsid w:val="00B07598"/>
    <w:rsid w:val="00B12692"/>
    <w:rsid w:val="00B1464F"/>
    <w:rsid w:val="00B16741"/>
    <w:rsid w:val="00B17EC6"/>
    <w:rsid w:val="00B2041D"/>
    <w:rsid w:val="00B20629"/>
    <w:rsid w:val="00B2398E"/>
    <w:rsid w:val="00B25F3D"/>
    <w:rsid w:val="00B27442"/>
    <w:rsid w:val="00B36F19"/>
    <w:rsid w:val="00B37EE9"/>
    <w:rsid w:val="00B40164"/>
    <w:rsid w:val="00B51A8B"/>
    <w:rsid w:val="00B52708"/>
    <w:rsid w:val="00B56C0A"/>
    <w:rsid w:val="00B63BCC"/>
    <w:rsid w:val="00B669F3"/>
    <w:rsid w:val="00B71244"/>
    <w:rsid w:val="00B71AD8"/>
    <w:rsid w:val="00B736D9"/>
    <w:rsid w:val="00B80C8F"/>
    <w:rsid w:val="00B8156B"/>
    <w:rsid w:val="00B87735"/>
    <w:rsid w:val="00B92794"/>
    <w:rsid w:val="00B92BF6"/>
    <w:rsid w:val="00B93522"/>
    <w:rsid w:val="00B94CD2"/>
    <w:rsid w:val="00B97CD4"/>
    <w:rsid w:val="00BA019D"/>
    <w:rsid w:val="00BA2D51"/>
    <w:rsid w:val="00BA2F48"/>
    <w:rsid w:val="00BC1965"/>
    <w:rsid w:val="00BC211A"/>
    <w:rsid w:val="00BC2328"/>
    <w:rsid w:val="00BD0355"/>
    <w:rsid w:val="00BE02D5"/>
    <w:rsid w:val="00BE2CDC"/>
    <w:rsid w:val="00BE69FF"/>
    <w:rsid w:val="00BF3EFC"/>
    <w:rsid w:val="00BF4552"/>
    <w:rsid w:val="00BF4648"/>
    <w:rsid w:val="00BF4819"/>
    <w:rsid w:val="00BF5C53"/>
    <w:rsid w:val="00BF6620"/>
    <w:rsid w:val="00C10FC5"/>
    <w:rsid w:val="00C120A5"/>
    <w:rsid w:val="00C13A46"/>
    <w:rsid w:val="00C15951"/>
    <w:rsid w:val="00C2034B"/>
    <w:rsid w:val="00C2422D"/>
    <w:rsid w:val="00C250CB"/>
    <w:rsid w:val="00C30816"/>
    <w:rsid w:val="00C31D6F"/>
    <w:rsid w:val="00C32727"/>
    <w:rsid w:val="00C36701"/>
    <w:rsid w:val="00C378C0"/>
    <w:rsid w:val="00C41D36"/>
    <w:rsid w:val="00C44D03"/>
    <w:rsid w:val="00C503CB"/>
    <w:rsid w:val="00C532E8"/>
    <w:rsid w:val="00C61563"/>
    <w:rsid w:val="00C62284"/>
    <w:rsid w:val="00C6770F"/>
    <w:rsid w:val="00C84DD7"/>
    <w:rsid w:val="00C93109"/>
    <w:rsid w:val="00C942D9"/>
    <w:rsid w:val="00C95537"/>
    <w:rsid w:val="00CA1CA5"/>
    <w:rsid w:val="00CA244A"/>
    <w:rsid w:val="00CA2DE9"/>
    <w:rsid w:val="00CA37A2"/>
    <w:rsid w:val="00CA5B2A"/>
    <w:rsid w:val="00CB5CF6"/>
    <w:rsid w:val="00CB6E62"/>
    <w:rsid w:val="00CC04BD"/>
    <w:rsid w:val="00CC51A5"/>
    <w:rsid w:val="00CC58D7"/>
    <w:rsid w:val="00CD1C6F"/>
    <w:rsid w:val="00CD2C4A"/>
    <w:rsid w:val="00CD3823"/>
    <w:rsid w:val="00CD5346"/>
    <w:rsid w:val="00CE0D2C"/>
    <w:rsid w:val="00CF064D"/>
    <w:rsid w:val="00CF4319"/>
    <w:rsid w:val="00CF65E0"/>
    <w:rsid w:val="00D0172E"/>
    <w:rsid w:val="00D05016"/>
    <w:rsid w:val="00D103D9"/>
    <w:rsid w:val="00D109C8"/>
    <w:rsid w:val="00D13B19"/>
    <w:rsid w:val="00D175C6"/>
    <w:rsid w:val="00D2096F"/>
    <w:rsid w:val="00D23BFD"/>
    <w:rsid w:val="00D24524"/>
    <w:rsid w:val="00D267D4"/>
    <w:rsid w:val="00D30376"/>
    <w:rsid w:val="00D355E6"/>
    <w:rsid w:val="00D35774"/>
    <w:rsid w:val="00D41713"/>
    <w:rsid w:val="00D4548E"/>
    <w:rsid w:val="00D50477"/>
    <w:rsid w:val="00D50D31"/>
    <w:rsid w:val="00D5539D"/>
    <w:rsid w:val="00D61908"/>
    <w:rsid w:val="00D62EFA"/>
    <w:rsid w:val="00D66773"/>
    <w:rsid w:val="00D71E47"/>
    <w:rsid w:val="00D74F38"/>
    <w:rsid w:val="00D7681F"/>
    <w:rsid w:val="00D80AEC"/>
    <w:rsid w:val="00D80F89"/>
    <w:rsid w:val="00D820D0"/>
    <w:rsid w:val="00D85DBC"/>
    <w:rsid w:val="00D87EE2"/>
    <w:rsid w:val="00D94855"/>
    <w:rsid w:val="00DA0246"/>
    <w:rsid w:val="00DA25FF"/>
    <w:rsid w:val="00DB40FB"/>
    <w:rsid w:val="00DB6B63"/>
    <w:rsid w:val="00DC2F4A"/>
    <w:rsid w:val="00DC3E3C"/>
    <w:rsid w:val="00DC42C2"/>
    <w:rsid w:val="00DD26B0"/>
    <w:rsid w:val="00DD283C"/>
    <w:rsid w:val="00DD3D1B"/>
    <w:rsid w:val="00DD6B36"/>
    <w:rsid w:val="00DD6CDF"/>
    <w:rsid w:val="00DE24D6"/>
    <w:rsid w:val="00DE325D"/>
    <w:rsid w:val="00DE7D94"/>
    <w:rsid w:val="00DF1959"/>
    <w:rsid w:val="00DF2C3F"/>
    <w:rsid w:val="00DF3FDD"/>
    <w:rsid w:val="00DF475D"/>
    <w:rsid w:val="00DF5136"/>
    <w:rsid w:val="00DF7082"/>
    <w:rsid w:val="00E031B9"/>
    <w:rsid w:val="00E06D60"/>
    <w:rsid w:val="00E07503"/>
    <w:rsid w:val="00E1389D"/>
    <w:rsid w:val="00E1556C"/>
    <w:rsid w:val="00E17D93"/>
    <w:rsid w:val="00E22405"/>
    <w:rsid w:val="00E24DED"/>
    <w:rsid w:val="00E30977"/>
    <w:rsid w:val="00E44610"/>
    <w:rsid w:val="00E470DE"/>
    <w:rsid w:val="00E5243D"/>
    <w:rsid w:val="00E52ACB"/>
    <w:rsid w:val="00E57676"/>
    <w:rsid w:val="00E608BA"/>
    <w:rsid w:val="00E65F34"/>
    <w:rsid w:val="00E66DE5"/>
    <w:rsid w:val="00E71832"/>
    <w:rsid w:val="00E71DE1"/>
    <w:rsid w:val="00E71FDE"/>
    <w:rsid w:val="00E74726"/>
    <w:rsid w:val="00E75806"/>
    <w:rsid w:val="00E768CC"/>
    <w:rsid w:val="00E77AB7"/>
    <w:rsid w:val="00E809DA"/>
    <w:rsid w:val="00E83DD8"/>
    <w:rsid w:val="00E86CE2"/>
    <w:rsid w:val="00E91F9B"/>
    <w:rsid w:val="00E94E06"/>
    <w:rsid w:val="00E95F5C"/>
    <w:rsid w:val="00E97294"/>
    <w:rsid w:val="00EA1BBC"/>
    <w:rsid w:val="00EA2375"/>
    <w:rsid w:val="00EB15F7"/>
    <w:rsid w:val="00EB327D"/>
    <w:rsid w:val="00EB33FD"/>
    <w:rsid w:val="00EB491F"/>
    <w:rsid w:val="00EB6C8A"/>
    <w:rsid w:val="00EB7FFC"/>
    <w:rsid w:val="00EC01D5"/>
    <w:rsid w:val="00EC0F0B"/>
    <w:rsid w:val="00EC1C9A"/>
    <w:rsid w:val="00EC3E82"/>
    <w:rsid w:val="00EC5226"/>
    <w:rsid w:val="00EC789A"/>
    <w:rsid w:val="00ED0E64"/>
    <w:rsid w:val="00ED18D8"/>
    <w:rsid w:val="00ED3CF3"/>
    <w:rsid w:val="00ED4160"/>
    <w:rsid w:val="00ED4318"/>
    <w:rsid w:val="00ED7216"/>
    <w:rsid w:val="00EE5C6F"/>
    <w:rsid w:val="00EF3528"/>
    <w:rsid w:val="00F017B2"/>
    <w:rsid w:val="00F07476"/>
    <w:rsid w:val="00F0788C"/>
    <w:rsid w:val="00F11C3C"/>
    <w:rsid w:val="00F137BD"/>
    <w:rsid w:val="00F15F6E"/>
    <w:rsid w:val="00F24483"/>
    <w:rsid w:val="00F25C0E"/>
    <w:rsid w:val="00F318F9"/>
    <w:rsid w:val="00F35778"/>
    <w:rsid w:val="00F374BD"/>
    <w:rsid w:val="00F3793A"/>
    <w:rsid w:val="00F40618"/>
    <w:rsid w:val="00F412E7"/>
    <w:rsid w:val="00F43052"/>
    <w:rsid w:val="00F4614C"/>
    <w:rsid w:val="00F476E1"/>
    <w:rsid w:val="00F573FD"/>
    <w:rsid w:val="00F64847"/>
    <w:rsid w:val="00F66E0C"/>
    <w:rsid w:val="00F730E1"/>
    <w:rsid w:val="00F73287"/>
    <w:rsid w:val="00F757A9"/>
    <w:rsid w:val="00F75E5D"/>
    <w:rsid w:val="00F82B1B"/>
    <w:rsid w:val="00F9752C"/>
    <w:rsid w:val="00F9773E"/>
    <w:rsid w:val="00FA3DC0"/>
    <w:rsid w:val="00FA50D6"/>
    <w:rsid w:val="00FA57DC"/>
    <w:rsid w:val="00FB01A6"/>
    <w:rsid w:val="00FB3760"/>
    <w:rsid w:val="00FB3912"/>
    <w:rsid w:val="00FC0B78"/>
    <w:rsid w:val="00FC30B6"/>
    <w:rsid w:val="00FC456B"/>
    <w:rsid w:val="00FC6607"/>
    <w:rsid w:val="00FD7C8A"/>
    <w:rsid w:val="00FE0FB5"/>
    <w:rsid w:val="00FE1A04"/>
    <w:rsid w:val="00FE3C0F"/>
    <w:rsid w:val="00FE48A4"/>
    <w:rsid w:val="00FE5858"/>
    <w:rsid w:val="00FE6FCA"/>
    <w:rsid w:val="00FF4858"/>
    <w:rsid w:val="00FF5C5B"/>
    <w:rsid w:val="00FF735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D6B6CB9"/>
  <w14:discardImageEditingData/>
  <w14:defaultImageDpi w14:val="32767"/>
  <w15:chartTrackingRefBased/>
  <w15:docId w15:val="{D81AB702-209E-41BA-AC45-1CCE4A793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797D"/>
    <w:pPr>
      <w:keepNext/>
      <w:keepLines/>
      <w:spacing w:before="240" w:after="0"/>
      <w:outlineLvl w:val="0"/>
    </w:pPr>
    <w:rPr>
      <w:rFonts w:asciiTheme="majorHAnsi" w:eastAsiaTheme="majorEastAsia" w:hAnsiTheme="majorHAnsi" w:cstheme="majorBidi"/>
      <w:color w:val="2E74B5" w:themeColor="accent1" w:themeShade="BF"/>
      <w:sz w:val="32"/>
      <w:szCs w:val="3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63AC"/>
    <w:pPr>
      <w:ind w:left="720"/>
      <w:contextualSpacing/>
    </w:pPr>
  </w:style>
  <w:style w:type="character" w:styleId="Hyperlink">
    <w:name w:val="Hyperlink"/>
    <w:basedOn w:val="DefaultParagraphFont"/>
    <w:uiPriority w:val="99"/>
    <w:unhideWhenUsed/>
    <w:rsid w:val="00CA2DE9"/>
    <w:rPr>
      <w:color w:val="0563C1" w:themeColor="hyperlink"/>
      <w:u w:val="single"/>
    </w:rPr>
  </w:style>
  <w:style w:type="character" w:styleId="FollowedHyperlink">
    <w:name w:val="FollowedHyperlink"/>
    <w:basedOn w:val="DefaultParagraphFont"/>
    <w:uiPriority w:val="99"/>
    <w:semiHidden/>
    <w:unhideWhenUsed/>
    <w:rsid w:val="009E30DA"/>
    <w:rPr>
      <w:color w:val="954F72" w:themeColor="followedHyperlink"/>
      <w:u w:val="single"/>
    </w:rPr>
  </w:style>
  <w:style w:type="character" w:customStyle="1" w:styleId="Heading1Char">
    <w:name w:val="Heading 1 Char"/>
    <w:basedOn w:val="DefaultParagraphFont"/>
    <w:link w:val="Heading1"/>
    <w:uiPriority w:val="9"/>
    <w:rsid w:val="00A3797D"/>
    <w:rPr>
      <w:rFonts w:asciiTheme="majorHAnsi" w:eastAsiaTheme="majorEastAsia" w:hAnsiTheme="majorHAnsi" w:cstheme="majorBidi"/>
      <w:color w:val="2E74B5" w:themeColor="accent1" w:themeShade="BF"/>
      <w:sz w:val="32"/>
      <w:szCs w:val="32"/>
      <w:lang w:bidi="ar-SA"/>
    </w:rPr>
  </w:style>
  <w:style w:type="paragraph" w:styleId="FootnoteText">
    <w:name w:val="footnote text"/>
    <w:basedOn w:val="Normal"/>
    <w:link w:val="FootnoteTextChar"/>
    <w:uiPriority w:val="99"/>
    <w:semiHidden/>
    <w:unhideWhenUsed/>
    <w:rsid w:val="00ED18D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18D8"/>
    <w:rPr>
      <w:sz w:val="20"/>
      <w:szCs w:val="20"/>
    </w:rPr>
  </w:style>
  <w:style w:type="character" w:styleId="FootnoteReference">
    <w:name w:val="footnote reference"/>
    <w:basedOn w:val="DefaultParagraphFont"/>
    <w:uiPriority w:val="99"/>
    <w:semiHidden/>
    <w:unhideWhenUsed/>
    <w:rsid w:val="00ED18D8"/>
    <w:rPr>
      <w:vertAlign w:val="superscript"/>
    </w:rPr>
  </w:style>
  <w:style w:type="character" w:customStyle="1" w:styleId="UnresolvedMention1">
    <w:name w:val="Unresolved Mention1"/>
    <w:basedOn w:val="DefaultParagraphFont"/>
    <w:uiPriority w:val="99"/>
    <w:semiHidden/>
    <w:unhideWhenUsed/>
    <w:rsid w:val="00A0459B"/>
    <w:rPr>
      <w:color w:val="605E5C"/>
      <w:shd w:val="clear" w:color="auto" w:fill="E1DFDD"/>
    </w:rPr>
  </w:style>
  <w:style w:type="paragraph" w:styleId="NormalWeb">
    <w:name w:val="Normal (Web)"/>
    <w:basedOn w:val="Normal"/>
    <w:uiPriority w:val="99"/>
    <w:semiHidden/>
    <w:unhideWhenUsed/>
    <w:rsid w:val="003F6D55"/>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013BD7"/>
    <w:rPr>
      <w:color w:val="605E5C"/>
      <w:shd w:val="clear" w:color="auto" w:fill="E1DFDD"/>
    </w:rPr>
  </w:style>
  <w:style w:type="paragraph" w:styleId="Header">
    <w:name w:val="header"/>
    <w:basedOn w:val="Normal"/>
    <w:link w:val="HeaderChar"/>
    <w:uiPriority w:val="99"/>
    <w:unhideWhenUsed/>
    <w:rsid w:val="009B39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39FE"/>
  </w:style>
  <w:style w:type="paragraph" w:styleId="Footer">
    <w:name w:val="footer"/>
    <w:basedOn w:val="Normal"/>
    <w:link w:val="FooterChar"/>
    <w:uiPriority w:val="99"/>
    <w:unhideWhenUsed/>
    <w:rsid w:val="009B39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39FE"/>
  </w:style>
  <w:style w:type="character" w:styleId="PlaceholderText">
    <w:name w:val="Placeholder Text"/>
    <w:basedOn w:val="DefaultParagraphFont"/>
    <w:uiPriority w:val="99"/>
    <w:semiHidden/>
    <w:rsid w:val="0079477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709879">
      <w:bodyDiv w:val="1"/>
      <w:marLeft w:val="0"/>
      <w:marRight w:val="0"/>
      <w:marTop w:val="0"/>
      <w:marBottom w:val="0"/>
      <w:divBdr>
        <w:top w:val="none" w:sz="0" w:space="0" w:color="auto"/>
        <w:left w:val="none" w:sz="0" w:space="0" w:color="auto"/>
        <w:bottom w:val="none" w:sz="0" w:space="0" w:color="auto"/>
        <w:right w:val="none" w:sz="0" w:space="0" w:color="auto"/>
      </w:divBdr>
    </w:div>
    <w:div w:id="220214297">
      <w:bodyDiv w:val="1"/>
      <w:marLeft w:val="0"/>
      <w:marRight w:val="0"/>
      <w:marTop w:val="0"/>
      <w:marBottom w:val="0"/>
      <w:divBdr>
        <w:top w:val="none" w:sz="0" w:space="0" w:color="auto"/>
        <w:left w:val="none" w:sz="0" w:space="0" w:color="auto"/>
        <w:bottom w:val="none" w:sz="0" w:space="0" w:color="auto"/>
        <w:right w:val="none" w:sz="0" w:space="0" w:color="auto"/>
      </w:divBdr>
    </w:div>
    <w:div w:id="333992831">
      <w:bodyDiv w:val="1"/>
      <w:marLeft w:val="0"/>
      <w:marRight w:val="0"/>
      <w:marTop w:val="0"/>
      <w:marBottom w:val="0"/>
      <w:divBdr>
        <w:top w:val="none" w:sz="0" w:space="0" w:color="auto"/>
        <w:left w:val="none" w:sz="0" w:space="0" w:color="auto"/>
        <w:bottom w:val="none" w:sz="0" w:space="0" w:color="auto"/>
        <w:right w:val="none" w:sz="0" w:space="0" w:color="auto"/>
      </w:divBdr>
    </w:div>
    <w:div w:id="410392160">
      <w:bodyDiv w:val="1"/>
      <w:marLeft w:val="0"/>
      <w:marRight w:val="0"/>
      <w:marTop w:val="0"/>
      <w:marBottom w:val="0"/>
      <w:divBdr>
        <w:top w:val="none" w:sz="0" w:space="0" w:color="auto"/>
        <w:left w:val="none" w:sz="0" w:space="0" w:color="auto"/>
        <w:bottom w:val="none" w:sz="0" w:space="0" w:color="auto"/>
        <w:right w:val="none" w:sz="0" w:space="0" w:color="auto"/>
      </w:divBdr>
    </w:div>
    <w:div w:id="424109535">
      <w:bodyDiv w:val="1"/>
      <w:marLeft w:val="0"/>
      <w:marRight w:val="0"/>
      <w:marTop w:val="0"/>
      <w:marBottom w:val="0"/>
      <w:divBdr>
        <w:top w:val="none" w:sz="0" w:space="0" w:color="auto"/>
        <w:left w:val="none" w:sz="0" w:space="0" w:color="auto"/>
        <w:bottom w:val="none" w:sz="0" w:space="0" w:color="auto"/>
        <w:right w:val="none" w:sz="0" w:space="0" w:color="auto"/>
      </w:divBdr>
    </w:div>
    <w:div w:id="504824288">
      <w:bodyDiv w:val="1"/>
      <w:marLeft w:val="0"/>
      <w:marRight w:val="0"/>
      <w:marTop w:val="0"/>
      <w:marBottom w:val="0"/>
      <w:divBdr>
        <w:top w:val="none" w:sz="0" w:space="0" w:color="auto"/>
        <w:left w:val="none" w:sz="0" w:space="0" w:color="auto"/>
        <w:bottom w:val="none" w:sz="0" w:space="0" w:color="auto"/>
        <w:right w:val="none" w:sz="0" w:space="0" w:color="auto"/>
      </w:divBdr>
      <w:divsChild>
        <w:div w:id="1945577949">
          <w:marLeft w:val="0"/>
          <w:marRight w:val="0"/>
          <w:marTop w:val="225"/>
          <w:marBottom w:val="0"/>
          <w:divBdr>
            <w:top w:val="none" w:sz="0" w:space="0" w:color="auto"/>
            <w:left w:val="none" w:sz="0" w:space="0" w:color="auto"/>
            <w:bottom w:val="none" w:sz="0" w:space="0" w:color="auto"/>
            <w:right w:val="none" w:sz="0" w:space="0" w:color="auto"/>
          </w:divBdr>
          <w:divsChild>
            <w:div w:id="1610426827">
              <w:marLeft w:val="0"/>
              <w:marRight w:val="0"/>
              <w:marTop w:val="0"/>
              <w:marBottom w:val="0"/>
              <w:divBdr>
                <w:top w:val="none" w:sz="0" w:space="0" w:color="auto"/>
                <w:left w:val="none" w:sz="0" w:space="0" w:color="auto"/>
                <w:bottom w:val="none" w:sz="0" w:space="0" w:color="auto"/>
                <w:right w:val="none" w:sz="0" w:space="0" w:color="auto"/>
              </w:divBdr>
              <w:divsChild>
                <w:div w:id="23567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455380">
      <w:bodyDiv w:val="1"/>
      <w:marLeft w:val="0"/>
      <w:marRight w:val="0"/>
      <w:marTop w:val="0"/>
      <w:marBottom w:val="0"/>
      <w:divBdr>
        <w:top w:val="none" w:sz="0" w:space="0" w:color="auto"/>
        <w:left w:val="none" w:sz="0" w:space="0" w:color="auto"/>
        <w:bottom w:val="none" w:sz="0" w:space="0" w:color="auto"/>
        <w:right w:val="none" w:sz="0" w:space="0" w:color="auto"/>
      </w:divBdr>
    </w:div>
    <w:div w:id="611404162">
      <w:bodyDiv w:val="1"/>
      <w:marLeft w:val="0"/>
      <w:marRight w:val="0"/>
      <w:marTop w:val="0"/>
      <w:marBottom w:val="0"/>
      <w:divBdr>
        <w:top w:val="none" w:sz="0" w:space="0" w:color="auto"/>
        <w:left w:val="none" w:sz="0" w:space="0" w:color="auto"/>
        <w:bottom w:val="none" w:sz="0" w:space="0" w:color="auto"/>
        <w:right w:val="none" w:sz="0" w:space="0" w:color="auto"/>
      </w:divBdr>
    </w:div>
    <w:div w:id="638876501">
      <w:bodyDiv w:val="1"/>
      <w:marLeft w:val="0"/>
      <w:marRight w:val="0"/>
      <w:marTop w:val="0"/>
      <w:marBottom w:val="0"/>
      <w:divBdr>
        <w:top w:val="none" w:sz="0" w:space="0" w:color="auto"/>
        <w:left w:val="none" w:sz="0" w:space="0" w:color="auto"/>
        <w:bottom w:val="none" w:sz="0" w:space="0" w:color="auto"/>
        <w:right w:val="none" w:sz="0" w:space="0" w:color="auto"/>
      </w:divBdr>
    </w:div>
    <w:div w:id="673266469">
      <w:bodyDiv w:val="1"/>
      <w:marLeft w:val="0"/>
      <w:marRight w:val="0"/>
      <w:marTop w:val="0"/>
      <w:marBottom w:val="0"/>
      <w:divBdr>
        <w:top w:val="none" w:sz="0" w:space="0" w:color="auto"/>
        <w:left w:val="none" w:sz="0" w:space="0" w:color="auto"/>
        <w:bottom w:val="none" w:sz="0" w:space="0" w:color="auto"/>
        <w:right w:val="none" w:sz="0" w:space="0" w:color="auto"/>
      </w:divBdr>
    </w:div>
    <w:div w:id="761150089">
      <w:bodyDiv w:val="1"/>
      <w:marLeft w:val="0"/>
      <w:marRight w:val="0"/>
      <w:marTop w:val="0"/>
      <w:marBottom w:val="0"/>
      <w:divBdr>
        <w:top w:val="none" w:sz="0" w:space="0" w:color="auto"/>
        <w:left w:val="none" w:sz="0" w:space="0" w:color="auto"/>
        <w:bottom w:val="none" w:sz="0" w:space="0" w:color="auto"/>
        <w:right w:val="none" w:sz="0" w:space="0" w:color="auto"/>
      </w:divBdr>
      <w:divsChild>
        <w:div w:id="125660392">
          <w:marLeft w:val="360"/>
          <w:marRight w:val="0"/>
          <w:marTop w:val="200"/>
          <w:marBottom w:val="0"/>
          <w:divBdr>
            <w:top w:val="none" w:sz="0" w:space="0" w:color="auto"/>
            <w:left w:val="none" w:sz="0" w:space="0" w:color="auto"/>
            <w:bottom w:val="none" w:sz="0" w:space="0" w:color="auto"/>
            <w:right w:val="none" w:sz="0" w:space="0" w:color="auto"/>
          </w:divBdr>
        </w:div>
      </w:divsChild>
    </w:div>
    <w:div w:id="805972391">
      <w:bodyDiv w:val="1"/>
      <w:marLeft w:val="0"/>
      <w:marRight w:val="0"/>
      <w:marTop w:val="0"/>
      <w:marBottom w:val="0"/>
      <w:divBdr>
        <w:top w:val="none" w:sz="0" w:space="0" w:color="auto"/>
        <w:left w:val="none" w:sz="0" w:space="0" w:color="auto"/>
        <w:bottom w:val="none" w:sz="0" w:space="0" w:color="auto"/>
        <w:right w:val="none" w:sz="0" w:space="0" w:color="auto"/>
      </w:divBdr>
    </w:div>
    <w:div w:id="815143418">
      <w:bodyDiv w:val="1"/>
      <w:marLeft w:val="0"/>
      <w:marRight w:val="0"/>
      <w:marTop w:val="0"/>
      <w:marBottom w:val="0"/>
      <w:divBdr>
        <w:top w:val="none" w:sz="0" w:space="0" w:color="auto"/>
        <w:left w:val="none" w:sz="0" w:space="0" w:color="auto"/>
        <w:bottom w:val="none" w:sz="0" w:space="0" w:color="auto"/>
        <w:right w:val="none" w:sz="0" w:space="0" w:color="auto"/>
      </w:divBdr>
    </w:div>
    <w:div w:id="844595135">
      <w:bodyDiv w:val="1"/>
      <w:marLeft w:val="0"/>
      <w:marRight w:val="0"/>
      <w:marTop w:val="0"/>
      <w:marBottom w:val="0"/>
      <w:divBdr>
        <w:top w:val="none" w:sz="0" w:space="0" w:color="auto"/>
        <w:left w:val="none" w:sz="0" w:space="0" w:color="auto"/>
        <w:bottom w:val="none" w:sz="0" w:space="0" w:color="auto"/>
        <w:right w:val="none" w:sz="0" w:space="0" w:color="auto"/>
      </w:divBdr>
    </w:div>
    <w:div w:id="926236019">
      <w:bodyDiv w:val="1"/>
      <w:marLeft w:val="0"/>
      <w:marRight w:val="0"/>
      <w:marTop w:val="0"/>
      <w:marBottom w:val="0"/>
      <w:divBdr>
        <w:top w:val="none" w:sz="0" w:space="0" w:color="auto"/>
        <w:left w:val="none" w:sz="0" w:space="0" w:color="auto"/>
        <w:bottom w:val="none" w:sz="0" w:space="0" w:color="auto"/>
        <w:right w:val="none" w:sz="0" w:space="0" w:color="auto"/>
      </w:divBdr>
    </w:div>
    <w:div w:id="992681663">
      <w:bodyDiv w:val="1"/>
      <w:marLeft w:val="0"/>
      <w:marRight w:val="0"/>
      <w:marTop w:val="0"/>
      <w:marBottom w:val="0"/>
      <w:divBdr>
        <w:top w:val="none" w:sz="0" w:space="0" w:color="auto"/>
        <w:left w:val="none" w:sz="0" w:space="0" w:color="auto"/>
        <w:bottom w:val="none" w:sz="0" w:space="0" w:color="auto"/>
        <w:right w:val="none" w:sz="0" w:space="0" w:color="auto"/>
      </w:divBdr>
    </w:div>
    <w:div w:id="1008405420">
      <w:bodyDiv w:val="1"/>
      <w:marLeft w:val="0"/>
      <w:marRight w:val="0"/>
      <w:marTop w:val="0"/>
      <w:marBottom w:val="0"/>
      <w:divBdr>
        <w:top w:val="none" w:sz="0" w:space="0" w:color="auto"/>
        <w:left w:val="none" w:sz="0" w:space="0" w:color="auto"/>
        <w:bottom w:val="none" w:sz="0" w:space="0" w:color="auto"/>
        <w:right w:val="none" w:sz="0" w:space="0" w:color="auto"/>
      </w:divBdr>
    </w:div>
    <w:div w:id="1013799100">
      <w:bodyDiv w:val="1"/>
      <w:marLeft w:val="0"/>
      <w:marRight w:val="0"/>
      <w:marTop w:val="0"/>
      <w:marBottom w:val="0"/>
      <w:divBdr>
        <w:top w:val="none" w:sz="0" w:space="0" w:color="auto"/>
        <w:left w:val="none" w:sz="0" w:space="0" w:color="auto"/>
        <w:bottom w:val="none" w:sz="0" w:space="0" w:color="auto"/>
        <w:right w:val="none" w:sz="0" w:space="0" w:color="auto"/>
      </w:divBdr>
    </w:div>
    <w:div w:id="1040474244">
      <w:bodyDiv w:val="1"/>
      <w:marLeft w:val="0"/>
      <w:marRight w:val="0"/>
      <w:marTop w:val="0"/>
      <w:marBottom w:val="0"/>
      <w:divBdr>
        <w:top w:val="none" w:sz="0" w:space="0" w:color="auto"/>
        <w:left w:val="none" w:sz="0" w:space="0" w:color="auto"/>
        <w:bottom w:val="none" w:sz="0" w:space="0" w:color="auto"/>
        <w:right w:val="none" w:sz="0" w:space="0" w:color="auto"/>
      </w:divBdr>
    </w:div>
    <w:div w:id="1111127840">
      <w:bodyDiv w:val="1"/>
      <w:marLeft w:val="0"/>
      <w:marRight w:val="0"/>
      <w:marTop w:val="0"/>
      <w:marBottom w:val="0"/>
      <w:divBdr>
        <w:top w:val="none" w:sz="0" w:space="0" w:color="auto"/>
        <w:left w:val="none" w:sz="0" w:space="0" w:color="auto"/>
        <w:bottom w:val="none" w:sz="0" w:space="0" w:color="auto"/>
        <w:right w:val="none" w:sz="0" w:space="0" w:color="auto"/>
      </w:divBdr>
    </w:div>
    <w:div w:id="1239556500">
      <w:bodyDiv w:val="1"/>
      <w:marLeft w:val="0"/>
      <w:marRight w:val="0"/>
      <w:marTop w:val="0"/>
      <w:marBottom w:val="0"/>
      <w:divBdr>
        <w:top w:val="none" w:sz="0" w:space="0" w:color="auto"/>
        <w:left w:val="none" w:sz="0" w:space="0" w:color="auto"/>
        <w:bottom w:val="none" w:sz="0" w:space="0" w:color="auto"/>
        <w:right w:val="none" w:sz="0" w:space="0" w:color="auto"/>
      </w:divBdr>
    </w:div>
    <w:div w:id="1265572454">
      <w:bodyDiv w:val="1"/>
      <w:marLeft w:val="0"/>
      <w:marRight w:val="0"/>
      <w:marTop w:val="0"/>
      <w:marBottom w:val="0"/>
      <w:divBdr>
        <w:top w:val="none" w:sz="0" w:space="0" w:color="auto"/>
        <w:left w:val="none" w:sz="0" w:space="0" w:color="auto"/>
        <w:bottom w:val="none" w:sz="0" w:space="0" w:color="auto"/>
        <w:right w:val="none" w:sz="0" w:space="0" w:color="auto"/>
      </w:divBdr>
    </w:div>
    <w:div w:id="1269657230">
      <w:bodyDiv w:val="1"/>
      <w:marLeft w:val="0"/>
      <w:marRight w:val="0"/>
      <w:marTop w:val="0"/>
      <w:marBottom w:val="0"/>
      <w:divBdr>
        <w:top w:val="none" w:sz="0" w:space="0" w:color="auto"/>
        <w:left w:val="none" w:sz="0" w:space="0" w:color="auto"/>
        <w:bottom w:val="none" w:sz="0" w:space="0" w:color="auto"/>
        <w:right w:val="none" w:sz="0" w:space="0" w:color="auto"/>
      </w:divBdr>
    </w:div>
    <w:div w:id="1290356635">
      <w:bodyDiv w:val="1"/>
      <w:marLeft w:val="0"/>
      <w:marRight w:val="0"/>
      <w:marTop w:val="0"/>
      <w:marBottom w:val="0"/>
      <w:divBdr>
        <w:top w:val="none" w:sz="0" w:space="0" w:color="auto"/>
        <w:left w:val="none" w:sz="0" w:space="0" w:color="auto"/>
        <w:bottom w:val="none" w:sz="0" w:space="0" w:color="auto"/>
        <w:right w:val="none" w:sz="0" w:space="0" w:color="auto"/>
      </w:divBdr>
    </w:div>
    <w:div w:id="1360279792">
      <w:bodyDiv w:val="1"/>
      <w:marLeft w:val="0"/>
      <w:marRight w:val="0"/>
      <w:marTop w:val="0"/>
      <w:marBottom w:val="0"/>
      <w:divBdr>
        <w:top w:val="none" w:sz="0" w:space="0" w:color="auto"/>
        <w:left w:val="none" w:sz="0" w:space="0" w:color="auto"/>
        <w:bottom w:val="none" w:sz="0" w:space="0" w:color="auto"/>
        <w:right w:val="none" w:sz="0" w:space="0" w:color="auto"/>
      </w:divBdr>
    </w:div>
    <w:div w:id="1365253055">
      <w:bodyDiv w:val="1"/>
      <w:marLeft w:val="0"/>
      <w:marRight w:val="0"/>
      <w:marTop w:val="0"/>
      <w:marBottom w:val="0"/>
      <w:divBdr>
        <w:top w:val="none" w:sz="0" w:space="0" w:color="auto"/>
        <w:left w:val="none" w:sz="0" w:space="0" w:color="auto"/>
        <w:bottom w:val="none" w:sz="0" w:space="0" w:color="auto"/>
        <w:right w:val="none" w:sz="0" w:space="0" w:color="auto"/>
      </w:divBdr>
    </w:div>
    <w:div w:id="1471092401">
      <w:bodyDiv w:val="1"/>
      <w:marLeft w:val="0"/>
      <w:marRight w:val="0"/>
      <w:marTop w:val="0"/>
      <w:marBottom w:val="0"/>
      <w:divBdr>
        <w:top w:val="none" w:sz="0" w:space="0" w:color="auto"/>
        <w:left w:val="none" w:sz="0" w:space="0" w:color="auto"/>
        <w:bottom w:val="none" w:sz="0" w:space="0" w:color="auto"/>
        <w:right w:val="none" w:sz="0" w:space="0" w:color="auto"/>
      </w:divBdr>
    </w:div>
    <w:div w:id="1505124872">
      <w:bodyDiv w:val="1"/>
      <w:marLeft w:val="0"/>
      <w:marRight w:val="0"/>
      <w:marTop w:val="0"/>
      <w:marBottom w:val="0"/>
      <w:divBdr>
        <w:top w:val="none" w:sz="0" w:space="0" w:color="auto"/>
        <w:left w:val="none" w:sz="0" w:space="0" w:color="auto"/>
        <w:bottom w:val="none" w:sz="0" w:space="0" w:color="auto"/>
        <w:right w:val="none" w:sz="0" w:space="0" w:color="auto"/>
      </w:divBdr>
    </w:div>
    <w:div w:id="1519926085">
      <w:bodyDiv w:val="1"/>
      <w:marLeft w:val="0"/>
      <w:marRight w:val="0"/>
      <w:marTop w:val="0"/>
      <w:marBottom w:val="0"/>
      <w:divBdr>
        <w:top w:val="none" w:sz="0" w:space="0" w:color="auto"/>
        <w:left w:val="none" w:sz="0" w:space="0" w:color="auto"/>
        <w:bottom w:val="none" w:sz="0" w:space="0" w:color="auto"/>
        <w:right w:val="none" w:sz="0" w:space="0" w:color="auto"/>
      </w:divBdr>
    </w:div>
    <w:div w:id="1723094677">
      <w:bodyDiv w:val="1"/>
      <w:marLeft w:val="0"/>
      <w:marRight w:val="0"/>
      <w:marTop w:val="0"/>
      <w:marBottom w:val="0"/>
      <w:divBdr>
        <w:top w:val="none" w:sz="0" w:space="0" w:color="auto"/>
        <w:left w:val="none" w:sz="0" w:space="0" w:color="auto"/>
        <w:bottom w:val="none" w:sz="0" w:space="0" w:color="auto"/>
        <w:right w:val="none" w:sz="0" w:space="0" w:color="auto"/>
      </w:divBdr>
    </w:div>
    <w:div w:id="1728068725">
      <w:bodyDiv w:val="1"/>
      <w:marLeft w:val="0"/>
      <w:marRight w:val="0"/>
      <w:marTop w:val="0"/>
      <w:marBottom w:val="0"/>
      <w:divBdr>
        <w:top w:val="none" w:sz="0" w:space="0" w:color="auto"/>
        <w:left w:val="none" w:sz="0" w:space="0" w:color="auto"/>
        <w:bottom w:val="none" w:sz="0" w:space="0" w:color="auto"/>
        <w:right w:val="none" w:sz="0" w:space="0" w:color="auto"/>
      </w:divBdr>
    </w:div>
    <w:div w:id="1737822758">
      <w:bodyDiv w:val="1"/>
      <w:marLeft w:val="0"/>
      <w:marRight w:val="0"/>
      <w:marTop w:val="0"/>
      <w:marBottom w:val="0"/>
      <w:divBdr>
        <w:top w:val="none" w:sz="0" w:space="0" w:color="auto"/>
        <w:left w:val="none" w:sz="0" w:space="0" w:color="auto"/>
        <w:bottom w:val="none" w:sz="0" w:space="0" w:color="auto"/>
        <w:right w:val="none" w:sz="0" w:space="0" w:color="auto"/>
      </w:divBdr>
    </w:div>
    <w:div w:id="1744836581">
      <w:bodyDiv w:val="1"/>
      <w:marLeft w:val="0"/>
      <w:marRight w:val="0"/>
      <w:marTop w:val="0"/>
      <w:marBottom w:val="0"/>
      <w:divBdr>
        <w:top w:val="none" w:sz="0" w:space="0" w:color="auto"/>
        <w:left w:val="none" w:sz="0" w:space="0" w:color="auto"/>
        <w:bottom w:val="none" w:sz="0" w:space="0" w:color="auto"/>
        <w:right w:val="none" w:sz="0" w:space="0" w:color="auto"/>
      </w:divBdr>
    </w:div>
    <w:div w:id="1789468392">
      <w:bodyDiv w:val="1"/>
      <w:marLeft w:val="0"/>
      <w:marRight w:val="0"/>
      <w:marTop w:val="0"/>
      <w:marBottom w:val="0"/>
      <w:divBdr>
        <w:top w:val="none" w:sz="0" w:space="0" w:color="auto"/>
        <w:left w:val="none" w:sz="0" w:space="0" w:color="auto"/>
        <w:bottom w:val="none" w:sz="0" w:space="0" w:color="auto"/>
        <w:right w:val="none" w:sz="0" w:space="0" w:color="auto"/>
      </w:divBdr>
    </w:div>
    <w:div w:id="1829857660">
      <w:bodyDiv w:val="1"/>
      <w:marLeft w:val="0"/>
      <w:marRight w:val="0"/>
      <w:marTop w:val="0"/>
      <w:marBottom w:val="0"/>
      <w:divBdr>
        <w:top w:val="none" w:sz="0" w:space="0" w:color="auto"/>
        <w:left w:val="none" w:sz="0" w:space="0" w:color="auto"/>
        <w:bottom w:val="none" w:sz="0" w:space="0" w:color="auto"/>
        <w:right w:val="none" w:sz="0" w:space="0" w:color="auto"/>
      </w:divBdr>
    </w:div>
    <w:div w:id="1836874428">
      <w:bodyDiv w:val="1"/>
      <w:marLeft w:val="0"/>
      <w:marRight w:val="0"/>
      <w:marTop w:val="0"/>
      <w:marBottom w:val="0"/>
      <w:divBdr>
        <w:top w:val="none" w:sz="0" w:space="0" w:color="auto"/>
        <w:left w:val="none" w:sz="0" w:space="0" w:color="auto"/>
        <w:bottom w:val="none" w:sz="0" w:space="0" w:color="auto"/>
        <w:right w:val="none" w:sz="0" w:space="0" w:color="auto"/>
      </w:divBdr>
    </w:div>
    <w:div w:id="1872304720">
      <w:bodyDiv w:val="1"/>
      <w:marLeft w:val="0"/>
      <w:marRight w:val="0"/>
      <w:marTop w:val="0"/>
      <w:marBottom w:val="0"/>
      <w:divBdr>
        <w:top w:val="none" w:sz="0" w:space="0" w:color="auto"/>
        <w:left w:val="none" w:sz="0" w:space="0" w:color="auto"/>
        <w:bottom w:val="none" w:sz="0" w:space="0" w:color="auto"/>
        <w:right w:val="none" w:sz="0" w:space="0" w:color="auto"/>
      </w:divBdr>
    </w:div>
    <w:div w:id="1915042155">
      <w:bodyDiv w:val="1"/>
      <w:marLeft w:val="0"/>
      <w:marRight w:val="0"/>
      <w:marTop w:val="0"/>
      <w:marBottom w:val="0"/>
      <w:divBdr>
        <w:top w:val="none" w:sz="0" w:space="0" w:color="auto"/>
        <w:left w:val="none" w:sz="0" w:space="0" w:color="auto"/>
        <w:bottom w:val="none" w:sz="0" w:space="0" w:color="auto"/>
        <w:right w:val="none" w:sz="0" w:space="0" w:color="auto"/>
      </w:divBdr>
    </w:div>
    <w:div w:id="1931039094">
      <w:bodyDiv w:val="1"/>
      <w:marLeft w:val="0"/>
      <w:marRight w:val="0"/>
      <w:marTop w:val="0"/>
      <w:marBottom w:val="0"/>
      <w:divBdr>
        <w:top w:val="none" w:sz="0" w:space="0" w:color="auto"/>
        <w:left w:val="none" w:sz="0" w:space="0" w:color="auto"/>
        <w:bottom w:val="none" w:sz="0" w:space="0" w:color="auto"/>
        <w:right w:val="none" w:sz="0" w:space="0" w:color="auto"/>
      </w:divBdr>
    </w:div>
    <w:div w:id="1956980373">
      <w:bodyDiv w:val="1"/>
      <w:marLeft w:val="0"/>
      <w:marRight w:val="0"/>
      <w:marTop w:val="0"/>
      <w:marBottom w:val="0"/>
      <w:divBdr>
        <w:top w:val="none" w:sz="0" w:space="0" w:color="auto"/>
        <w:left w:val="none" w:sz="0" w:space="0" w:color="auto"/>
        <w:bottom w:val="none" w:sz="0" w:space="0" w:color="auto"/>
        <w:right w:val="none" w:sz="0" w:space="0" w:color="auto"/>
      </w:divBdr>
    </w:div>
    <w:div w:id="2014451967">
      <w:bodyDiv w:val="1"/>
      <w:marLeft w:val="0"/>
      <w:marRight w:val="0"/>
      <w:marTop w:val="0"/>
      <w:marBottom w:val="0"/>
      <w:divBdr>
        <w:top w:val="none" w:sz="0" w:space="0" w:color="auto"/>
        <w:left w:val="none" w:sz="0" w:space="0" w:color="auto"/>
        <w:bottom w:val="none" w:sz="0" w:space="0" w:color="auto"/>
        <w:right w:val="none" w:sz="0" w:space="0" w:color="auto"/>
      </w:divBdr>
    </w:div>
    <w:div w:id="2096826285">
      <w:bodyDiv w:val="1"/>
      <w:marLeft w:val="0"/>
      <w:marRight w:val="0"/>
      <w:marTop w:val="0"/>
      <w:marBottom w:val="0"/>
      <w:divBdr>
        <w:top w:val="none" w:sz="0" w:space="0" w:color="auto"/>
        <w:left w:val="none" w:sz="0" w:space="0" w:color="auto"/>
        <w:bottom w:val="none" w:sz="0" w:space="0" w:color="auto"/>
        <w:right w:val="none" w:sz="0" w:space="0" w:color="auto"/>
      </w:divBdr>
    </w:div>
    <w:div w:id="2135755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about:blank"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about:blan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about:blank"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about:blank"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about:blank"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about:bla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090CDAE-35DD-4D7B-BE68-0840E69CC2F5}">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DB9F1D-6830-42A9-B914-A77972A94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5832</TotalTime>
  <Pages>27</Pages>
  <Words>3533</Words>
  <Characters>20143</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Kfir Inbal</cp:lastModifiedBy>
  <cp:revision>723</cp:revision>
  <dcterms:created xsi:type="dcterms:W3CDTF">2024-08-04T11:40:00Z</dcterms:created>
  <dcterms:modified xsi:type="dcterms:W3CDTF">2024-10-01T12:08:00Z</dcterms:modified>
</cp:coreProperties>
</file>